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483" w:rsidRDefault="00FD7483" w:rsidP="002021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210C" w:rsidRDefault="0020210C" w:rsidP="002021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10C">
        <w:rPr>
          <w:rFonts w:ascii="Times New Roman" w:hAnsi="Times New Roman" w:cs="Times New Roman"/>
          <w:b/>
          <w:sz w:val="24"/>
          <w:szCs w:val="24"/>
        </w:rPr>
        <w:t>TÍTULO DO TRABALHO</w:t>
      </w:r>
      <w:r w:rsidR="002D0651">
        <w:rPr>
          <w:rFonts w:ascii="Times New Roman" w:hAnsi="Times New Roman" w:cs="Times New Roman"/>
          <w:b/>
          <w:sz w:val="24"/>
          <w:szCs w:val="24"/>
        </w:rPr>
        <w:t>: NEGRITO, MAIÚSCULO E CENTRALIZADO</w:t>
      </w:r>
    </w:p>
    <w:p w:rsidR="0020210C" w:rsidRPr="00FD7483" w:rsidRDefault="00CF3125" w:rsidP="001279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D7483">
        <w:rPr>
          <w:rFonts w:ascii="Times New Roman" w:hAnsi="Times New Roman" w:cs="Times New Roman"/>
          <w:sz w:val="24"/>
          <w:szCs w:val="24"/>
        </w:rPr>
        <w:t>SOBRENOME</w:t>
      </w:r>
      <w:r w:rsidR="0020210C" w:rsidRPr="00FD7483">
        <w:rPr>
          <w:rFonts w:ascii="Times New Roman" w:hAnsi="Times New Roman" w:cs="Times New Roman"/>
          <w:sz w:val="24"/>
          <w:szCs w:val="24"/>
        </w:rPr>
        <w:t>, Nome</w:t>
      </w:r>
      <w:r w:rsidR="0020210C" w:rsidRPr="00FD7483">
        <w:rPr>
          <w:rStyle w:val="Refdenotaderodap"/>
          <w:rFonts w:ascii="Times New Roman" w:hAnsi="Times New Roman" w:cs="Times New Roman"/>
          <w:sz w:val="24"/>
          <w:szCs w:val="24"/>
        </w:rPr>
        <w:footnoteReference w:id="1"/>
      </w:r>
      <w:r w:rsidRPr="00FD7483">
        <w:rPr>
          <w:rFonts w:ascii="Times New Roman" w:hAnsi="Times New Roman" w:cs="Times New Roman"/>
          <w:sz w:val="24"/>
          <w:szCs w:val="24"/>
        </w:rPr>
        <w:t>.</w:t>
      </w:r>
    </w:p>
    <w:p w:rsidR="0020210C" w:rsidRPr="00FD7483" w:rsidRDefault="00CF3125" w:rsidP="001279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D7483">
        <w:rPr>
          <w:rFonts w:ascii="Times New Roman" w:hAnsi="Times New Roman" w:cs="Times New Roman"/>
          <w:sz w:val="24"/>
          <w:szCs w:val="24"/>
        </w:rPr>
        <w:t>SOBRENOME</w:t>
      </w:r>
      <w:r w:rsidR="0020210C" w:rsidRPr="00FD7483">
        <w:rPr>
          <w:rFonts w:ascii="Times New Roman" w:hAnsi="Times New Roman" w:cs="Times New Roman"/>
          <w:sz w:val="24"/>
          <w:szCs w:val="24"/>
        </w:rPr>
        <w:t>, Nome</w:t>
      </w:r>
      <w:r w:rsidR="0020210C" w:rsidRPr="00FD7483">
        <w:rPr>
          <w:rStyle w:val="Refdenotaderodap"/>
          <w:rFonts w:ascii="Times New Roman" w:hAnsi="Times New Roman" w:cs="Times New Roman"/>
          <w:sz w:val="24"/>
          <w:szCs w:val="24"/>
        </w:rPr>
        <w:footnoteReference w:id="2"/>
      </w:r>
      <w:r w:rsidRPr="00FD7483">
        <w:rPr>
          <w:rFonts w:ascii="Times New Roman" w:hAnsi="Times New Roman" w:cs="Times New Roman"/>
          <w:sz w:val="24"/>
          <w:szCs w:val="24"/>
        </w:rPr>
        <w:t>.</w:t>
      </w:r>
    </w:p>
    <w:p w:rsidR="00BE0046" w:rsidRPr="00FD7483" w:rsidRDefault="00CF3125" w:rsidP="001279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D7483">
        <w:rPr>
          <w:rFonts w:ascii="Times New Roman" w:hAnsi="Times New Roman" w:cs="Times New Roman"/>
          <w:sz w:val="24"/>
          <w:szCs w:val="24"/>
        </w:rPr>
        <w:t>SOBRENOME</w:t>
      </w:r>
      <w:r w:rsidR="00BE0046" w:rsidRPr="00FD7483">
        <w:rPr>
          <w:rFonts w:ascii="Times New Roman" w:hAnsi="Times New Roman" w:cs="Times New Roman"/>
          <w:sz w:val="24"/>
          <w:szCs w:val="24"/>
        </w:rPr>
        <w:t>, Nome</w:t>
      </w:r>
      <w:r w:rsidR="00BE0046" w:rsidRPr="00FD7483">
        <w:rPr>
          <w:rStyle w:val="Refdenotaderodap"/>
          <w:rFonts w:ascii="Times New Roman" w:hAnsi="Times New Roman" w:cs="Times New Roman"/>
          <w:sz w:val="24"/>
          <w:szCs w:val="24"/>
        </w:rPr>
        <w:footnoteReference w:id="3"/>
      </w:r>
      <w:r w:rsidR="00BE0046" w:rsidRPr="00FD7483">
        <w:rPr>
          <w:rFonts w:ascii="Times New Roman" w:hAnsi="Times New Roman" w:cs="Times New Roman"/>
          <w:sz w:val="24"/>
          <w:szCs w:val="24"/>
        </w:rPr>
        <w:t>.</w:t>
      </w:r>
    </w:p>
    <w:p w:rsidR="001279B9" w:rsidRDefault="001279B9" w:rsidP="001279B9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79B9" w:rsidRPr="001279B9" w:rsidRDefault="001279B9" w:rsidP="001279B9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9B9">
        <w:rPr>
          <w:rFonts w:ascii="Times New Roman" w:hAnsi="Times New Roman" w:cs="Times New Roman"/>
          <w:b/>
          <w:sz w:val="24"/>
          <w:szCs w:val="24"/>
        </w:rPr>
        <w:t xml:space="preserve">Palavras-chave: </w:t>
      </w:r>
      <w:r w:rsidRPr="001279B9">
        <w:rPr>
          <w:rFonts w:ascii="Times New Roman" w:hAnsi="Times New Roman" w:cs="Times New Roman"/>
          <w:sz w:val="24"/>
          <w:szCs w:val="24"/>
        </w:rPr>
        <w:t xml:space="preserve">Encontro. </w:t>
      </w:r>
      <w:r>
        <w:rPr>
          <w:rFonts w:ascii="Times New Roman" w:hAnsi="Times New Roman" w:cs="Times New Roman"/>
          <w:sz w:val="24"/>
          <w:szCs w:val="24"/>
        </w:rPr>
        <w:t>Deleuze. Educação. Matemática. (no máximo 4 palavras-chave)</w:t>
      </w:r>
    </w:p>
    <w:p w:rsidR="0020210C" w:rsidRPr="001279B9" w:rsidRDefault="001279B9" w:rsidP="001279B9">
      <w:pPr>
        <w:spacing w:after="16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279B9">
        <w:rPr>
          <w:rFonts w:ascii="Times New Roman" w:hAnsi="Times New Roman" w:cs="Times New Roman"/>
          <w:b/>
          <w:sz w:val="24"/>
          <w:szCs w:val="24"/>
        </w:rPr>
        <w:t>1. Subtítulo</w:t>
      </w:r>
      <w:r>
        <w:rPr>
          <w:rFonts w:ascii="Times New Roman" w:hAnsi="Times New Roman" w:cs="Times New Roman"/>
          <w:b/>
          <w:sz w:val="24"/>
          <w:szCs w:val="24"/>
        </w:rPr>
        <w:t xml:space="preserve"> (em negrito</w:t>
      </w:r>
      <w:r w:rsidR="00CE6492">
        <w:rPr>
          <w:rFonts w:ascii="Times New Roman" w:hAnsi="Times New Roman" w:cs="Times New Roman"/>
          <w:b/>
          <w:sz w:val="24"/>
          <w:szCs w:val="24"/>
        </w:rPr>
        <w:t>, primeira letra maiúscula e numerado, se necessário)</w:t>
      </w:r>
    </w:p>
    <w:p w:rsidR="00D51EB9" w:rsidRDefault="0020210C" w:rsidP="00D51EB9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Serão aceitos trabalhos escritos na forma de resumo expandido. Número de páginas: </w:t>
      </w:r>
      <w:r w:rsidRPr="001279B9">
        <w:rPr>
          <w:rFonts w:ascii="Times New Roman" w:hAnsi="Times New Roman" w:cs="Times New Roman"/>
          <w:b/>
          <w:sz w:val="24"/>
          <w:szCs w:val="24"/>
        </w:rPr>
        <w:t>5 (cinco)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E0046">
        <w:rPr>
          <w:rFonts w:ascii="Times New Roman" w:hAnsi="Times New Roman" w:cs="Times New Roman"/>
          <w:sz w:val="24"/>
          <w:szCs w:val="24"/>
        </w:rPr>
        <w:t xml:space="preserve">Fonte: </w:t>
      </w:r>
      <w:r w:rsidR="00BE0046" w:rsidRPr="001279B9">
        <w:rPr>
          <w:rFonts w:ascii="Times New Roman" w:hAnsi="Times New Roman" w:cs="Times New Roman"/>
          <w:b/>
          <w:sz w:val="24"/>
          <w:szCs w:val="24"/>
        </w:rPr>
        <w:t>Times New Roman</w:t>
      </w:r>
      <w:r w:rsidR="00BE0046">
        <w:rPr>
          <w:rFonts w:ascii="Times New Roman" w:hAnsi="Times New Roman" w:cs="Times New Roman"/>
          <w:sz w:val="24"/>
          <w:szCs w:val="24"/>
        </w:rPr>
        <w:t>. Tamanho da fonte: 12</w:t>
      </w:r>
      <w:r w:rsidR="002D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125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="00BE0046">
        <w:rPr>
          <w:rFonts w:ascii="Times New Roman" w:hAnsi="Times New Roman" w:cs="Times New Roman"/>
          <w:sz w:val="24"/>
          <w:szCs w:val="24"/>
        </w:rPr>
        <w:t>. Espaçamento entre linhas: 1,5</w:t>
      </w:r>
      <w:r w:rsidR="002D0651">
        <w:rPr>
          <w:rFonts w:ascii="Times New Roman" w:hAnsi="Times New Roman" w:cs="Times New Roman"/>
          <w:sz w:val="24"/>
          <w:szCs w:val="24"/>
        </w:rPr>
        <w:t xml:space="preserve"> </w:t>
      </w:r>
      <w:r w:rsidR="00BE0046">
        <w:rPr>
          <w:rFonts w:ascii="Times New Roman" w:hAnsi="Times New Roman" w:cs="Times New Roman"/>
          <w:sz w:val="24"/>
          <w:szCs w:val="24"/>
        </w:rPr>
        <w:t>cm. Es</w:t>
      </w:r>
      <w:r w:rsidR="006B2ED5">
        <w:rPr>
          <w:rFonts w:ascii="Times New Roman" w:hAnsi="Times New Roman" w:cs="Times New Roman"/>
          <w:sz w:val="24"/>
          <w:szCs w:val="24"/>
        </w:rPr>
        <w:t>paçamento entre parágrafos: 8</w:t>
      </w:r>
      <w:r w:rsidR="002D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2ED5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="006B2ED5">
        <w:rPr>
          <w:rFonts w:ascii="Times New Roman" w:hAnsi="Times New Roman" w:cs="Times New Roman"/>
          <w:sz w:val="24"/>
          <w:szCs w:val="24"/>
        </w:rPr>
        <w:t>. Margens: 2,5</w:t>
      </w:r>
      <w:r w:rsidR="002D0651">
        <w:rPr>
          <w:rFonts w:ascii="Times New Roman" w:hAnsi="Times New Roman" w:cs="Times New Roman"/>
          <w:sz w:val="24"/>
          <w:szCs w:val="24"/>
        </w:rPr>
        <w:t xml:space="preserve"> </w:t>
      </w:r>
      <w:r w:rsidR="006B2ED5">
        <w:rPr>
          <w:rFonts w:ascii="Times New Roman" w:hAnsi="Times New Roman" w:cs="Times New Roman"/>
          <w:sz w:val="24"/>
          <w:szCs w:val="24"/>
        </w:rPr>
        <w:t xml:space="preserve">cm </w:t>
      </w:r>
      <w:proofErr w:type="gramStart"/>
      <w:r w:rsidR="006B2ED5">
        <w:rPr>
          <w:rFonts w:ascii="Times New Roman" w:hAnsi="Times New Roman" w:cs="Times New Roman"/>
          <w:sz w:val="24"/>
          <w:szCs w:val="24"/>
        </w:rPr>
        <w:t>x</w:t>
      </w:r>
      <w:proofErr w:type="gramEnd"/>
      <w:r w:rsidR="006B2ED5">
        <w:rPr>
          <w:rFonts w:ascii="Times New Roman" w:hAnsi="Times New Roman" w:cs="Times New Roman"/>
          <w:sz w:val="24"/>
          <w:szCs w:val="24"/>
        </w:rPr>
        <w:t xml:space="preserve"> 3</w:t>
      </w:r>
      <w:r w:rsidR="002D0651">
        <w:rPr>
          <w:rFonts w:ascii="Times New Roman" w:hAnsi="Times New Roman" w:cs="Times New Roman"/>
          <w:sz w:val="24"/>
          <w:szCs w:val="24"/>
        </w:rPr>
        <w:t xml:space="preserve"> </w:t>
      </w:r>
      <w:r w:rsidR="006B2ED5">
        <w:rPr>
          <w:rFonts w:ascii="Times New Roman" w:hAnsi="Times New Roman" w:cs="Times New Roman"/>
          <w:sz w:val="24"/>
          <w:szCs w:val="24"/>
        </w:rPr>
        <w:t>cm x 2,5</w:t>
      </w:r>
      <w:r w:rsidR="002D0651">
        <w:rPr>
          <w:rFonts w:ascii="Times New Roman" w:hAnsi="Times New Roman" w:cs="Times New Roman"/>
          <w:sz w:val="24"/>
          <w:szCs w:val="24"/>
        </w:rPr>
        <w:t xml:space="preserve"> </w:t>
      </w:r>
      <w:r w:rsidR="006B2ED5">
        <w:rPr>
          <w:rFonts w:ascii="Times New Roman" w:hAnsi="Times New Roman" w:cs="Times New Roman"/>
          <w:sz w:val="24"/>
          <w:szCs w:val="24"/>
        </w:rPr>
        <w:t>cm x 3</w:t>
      </w:r>
      <w:r w:rsidR="002D0651">
        <w:rPr>
          <w:rFonts w:ascii="Times New Roman" w:hAnsi="Times New Roman" w:cs="Times New Roman"/>
          <w:sz w:val="24"/>
          <w:szCs w:val="24"/>
        </w:rPr>
        <w:t xml:space="preserve"> </w:t>
      </w:r>
      <w:r w:rsidR="00CF3125">
        <w:rPr>
          <w:rFonts w:ascii="Times New Roman" w:hAnsi="Times New Roman" w:cs="Times New Roman"/>
          <w:sz w:val="24"/>
          <w:szCs w:val="24"/>
        </w:rPr>
        <w:t>cm.</w:t>
      </w:r>
    </w:p>
    <w:p w:rsidR="00D51EB9" w:rsidRPr="00D51EB9" w:rsidRDefault="00D51EB9" w:rsidP="00D51EB9">
      <w:pPr>
        <w:spacing w:after="160" w:line="24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D51EB9">
        <w:rPr>
          <w:rFonts w:ascii="Times New Roman" w:hAnsi="Times New Roman" w:cs="Times New Roman"/>
          <w:sz w:val="20"/>
          <w:szCs w:val="20"/>
        </w:rPr>
        <w:t>Citações longas</w:t>
      </w:r>
      <w:r>
        <w:rPr>
          <w:rFonts w:ascii="Times New Roman" w:hAnsi="Times New Roman" w:cs="Times New Roman"/>
          <w:sz w:val="20"/>
          <w:szCs w:val="20"/>
        </w:rPr>
        <w:t xml:space="preserve"> (mais de 3 linhas)</w:t>
      </w:r>
      <w:r w:rsidR="002D0651">
        <w:rPr>
          <w:rFonts w:ascii="Times New Roman" w:hAnsi="Times New Roman" w:cs="Times New Roman"/>
          <w:sz w:val="20"/>
          <w:szCs w:val="20"/>
        </w:rPr>
        <w:t>: recuo esquerdo de 4cm. F</w:t>
      </w:r>
      <w:r w:rsidRPr="00D51EB9">
        <w:rPr>
          <w:rFonts w:ascii="Times New Roman" w:hAnsi="Times New Roman" w:cs="Times New Roman"/>
          <w:sz w:val="20"/>
          <w:szCs w:val="20"/>
        </w:rPr>
        <w:t xml:space="preserve">onte: Times Nem Roman. Tamanho da fonte: 10 </w:t>
      </w:r>
      <w:proofErr w:type="spellStart"/>
      <w:r w:rsidR="00CF3125">
        <w:rPr>
          <w:rFonts w:ascii="Times New Roman" w:hAnsi="Times New Roman" w:cs="Times New Roman"/>
          <w:sz w:val="20"/>
          <w:szCs w:val="20"/>
        </w:rPr>
        <w:t>pt</w:t>
      </w:r>
      <w:proofErr w:type="spellEnd"/>
      <w:r>
        <w:rPr>
          <w:rFonts w:ascii="Times New Roman" w:hAnsi="Times New Roman" w:cs="Times New Roman"/>
          <w:sz w:val="20"/>
          <w:szCs w:val="20"/>
        </w:rPr>
        <w:t>. Espaçamento simples (BRASIL</w:t>
      </w:r>
      <w:r w:rsidRPr="00D51EB9">
        <w:rPr>
          <w:rFonts w:ascii="Times New Roman" w:hAnsi="Times New Roman" w:cs="Times New Roman"/>
          <w:sz w:val="20"/>
          <w:szCs w:val="20"/>
        </w:rPr>
        <w:t>, 2015, p. 7).</w:t>
      </w:r>
      <w:r>
        <w:rPr>
          <w:rFonts w:ascii="Times New Roman" w:hAnsi="Times New Roman" w:cs="Times New Roman"/>
          <w:sz w:val="20"/>
          <w:szCs w:val="20"/>
        </w:rPr>
        <w:t xml:space="preserve"> Demais citações: </w:t>
      </w:r>
      <w:r w:rsidR="002D0651">
        <w:rPr>
          <w:rFonts w:ascii="Times New Roman" w:hAnsi="Times New Roman" w:cs="Times New Roman"/>
          <w:sz w:val="20"/>
          <w:szCs w:val="20"/>
        </w:rPr>
        <w:t>conforme</w:t>
      </w:r>
      <w:r>
        <w:rPr>
          <w:rFonts w:ascii="Times New Roman" w:hAnsi="Times New Roman" w:cs="Times New Roman"/>
          <w:sz w:val="20"/>
          <w:szCs w:val="20"/>
        </w:rPr>
        <w:t xml:space="preserve"> normas</w:t>
      </w:r>
      <w:r w:rsidR="002D0651">
        <w:rPr>
          <w:rFonts w:ascii="Times New Roman" w:hAnsi="Times New Roman" w:cs="Times New Roman"/>
          <w:sz w:val="20"/>
          <w:szCs w:val="20"/>
        </w:rPr>
        <w:t xml:space="preserve"> da</w:t>
      </w:r>
      <w:r>
        <w:rPr>
          <w:rFonts w:ascii="Times New Roman" w:hAnsi="Times New Roman" w:cs="Times New Roman"/>
          <w:sz w:val="20"/>
          <w:szCs w:val="20"/>
        </w:rPr>
        <w:t xml:space="preserve"> ABNT. </w:t>
      </w:r>
    </w:p>
    <w:p w:rsidR="00BE0046" w:rsidRDefault="00BE0046" w:rsidP="00BE0046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O(</w:t>
      </w:r>
      <w:proofErr w:type="gramEnd"/>
      <w:r>
        <w:rPr>
          <w:rFonts w:ascii="Times New Roman" w:hAnsi="Times New Roman" w:cs="Times New Roman"/>
          <w:sz w:val="24"/>
          <w:szCs w:val="24"/>
        </w:rPr>
        <w:t>s) autor(es) deve(m) providenciar a devida revisão ortográfica-gramatical</w:t>
      </w:r>
      <w:r w:rsidR="00CF3125">
        <w:rPr>
          <w:rFonts w:ascii="Times New Roman" w:hAnsi="Times New Roman" w:cs="Times New Roman"/>
          <w:sz w:val="24"/>
          <w:szCs w:val="24"/>
        </w:rPr>
        <w:t xml:space="preserve"> do texto antes de encaminhá-lo.</w:t>
      </w:r>
    </w:p>
    <w:p w:rsidR="00BE0046" w:rsidRDefault="00BE0046" w:rsidP="00BE0046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Você poderá se inscrever como Primeiro-Autor num único trabalho e como co-autor em outros, sendo que cada trabalho poderá ser assinado no máximo por </w:t>
      </w:r>
      <w:r w:rsidRPr="00BE0046">
        <w:rPr>
          <w:rFonts w:ascii="Times New Roman" w:hAnsi="Times New Roman" w:cs="Times New Roman"/>
          <w:b/>
          <w:sz w:val="24"/>
          <w:szCs w:val="24"/>
        </w:rPr>
        <w:t>3 pesquisadores</w:t>
      </w:r>
      <w:r w:rsidR="00CF3125">
        <w:rPr>
          <w:rFonts w:ascii="Times New Roman" w:hAnsi="Times New Roman" w:cs="Times New Roman"/>
          <w:sz w:val="24"/>
          <w:szCs w:val="24"/>
        </w:rPr>
        <w:t>.</w:t>
      </w:r>
    </w:p>
    <w:p w:rsidR="00BE0046" w:rsidRDefault="00BE0046" w:rsidP="00BE0046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Pede-se especial atenção ao preenchimento correto de todos os campos da ficha de cadastro q</w:t>
      </w:r>
      <w:r w:rsidR="002D0651">
        <w:rPr>
          <w:rFonts w:ascii="Times New Roman" w:hAnsi="Times New Roman" w:cs="Times New Roman"/>
          <w:sz w:val="24"/>
          <w:szCs w:val="24"/>
        </w:rPr>
        <w:t xml:space="preserve">ue está sendo disponibilizada no </w:t>
      </w:r>
      <w:proofErr w:type="spellStart"/>
      <w:r w:rsidR="002D0651">
        <w:rPr>
          <w:rFonts w:ascii="Times New Roman" w:hAnsi="Times New Roman" w:cs="Times New Roman"/>
          <w:sz w:val="24"/>
          <w:szCs w:val="24"/>
        </w:rPr>
        <w:t>sub-menu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inscrição, particularmente nos </w:t>
      </w:r>
      <w:r w:rsidR="002D0651">
        <w:rPr>
          <w:rFonts w:ascii="Times New Roman" w:hAnsi="Times New Roman" w:cs="Times New Roman"/>
          <w:sz w:val="24"/>
          <w:szCs w:val="24"/>
        </w:rPr>
        <w:t xml:space="preserve">campos NOME e </w:t>
      </w:r>
      <w:r>
        <w:rPr>
          <w:rFonts w:ascii="Times New Roman" w:hAnsi="Times New Roman" w:cs="Times New Roman"/>
          <w:sz w:val="24"/>
          <w:szCs w:val="24"/>
        </w:rPr>
        <w:t>TÍTU</w:t>
      </w:r>
      <w:r w:rsidR="00CD1A15">
        <w:rPr>
          <w:rFonts w:ascii="Times New Roman" w:hAnsi="Times New Roman" w:cs="Times New Roman"/>
          <w:sz w:val="24"/>
          <w:szCs w:val="24"/>
        </w:rPr>
        <w:t>LO DO TRABALHO, para evitar erros na obtenção do</w:t>
      </w:r>
      <w:r w:rsidR="00CF3125">
        <w:rPr>
          <w:rFonts w:ascii="Times New Roman" w:hAnsi="Times New Roman" w:cs="Times New Roman"/>
          <w:sz w:val="24"/>
          <w:szCs w:val="24"/>
        </w:rPr>
        <w:t>s certificados.</w:t>
      </w:r>
    </w:p>
    <w:p w:rsidR="00BE0046" w:rsidRDefault="00BE0046" w:rsidP="00BE0046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 preenchimento correto do e-mail também é de fundamental importância para eventual contato entre os organiz</w:t>
      </w:r>
      <w:r w:rsidR="00CF3125">
        <w:rPr>
          <w:rFonts w:ascii="Times New Roman" w:hAnsi="Times New Roman" w:cs="Times New Roman"/>
          <w:sz w:val="24"/>
          <w:szCs w:val="24"/>
        </w:rPr>
        <w:t>adores do evento e os inscritos.</w:t>
      </w:r>
    </w:p>
    <w:p w:rsidR="002D0651" w:rsidRDefault="002D0651" w:rsidP="00BE0046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0046" w:rsidRDefault="00BE0046" w:rsidP="00BE0046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 proposta de apresentação de trabalho será submetida à avaliação da Comissão Científica, através do e-mail: </w:t>
      </w:r>
      <w:hyperlink r:id="rId7" w:history="1">
        <w:r w:rsidRPr="00046835">
          <w:rPr>
            <w:rStyle w:val="Hyperlink"/>
            <w:rFonts w:ascii="Times New Roman" w:hAnsi="Times New Roman" w:cs="Times New Roman"/>
            <w:sz w:val="24"/>
            <w:szCs w:val="24"/>
          </w:rPr>
          <w:t>evento-deleuze2021-faced@ufrgs.br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0046">
        <w:rPr>
          <w:rFonts w:ascii="Times New Roman" w:hAnsi="Times New Roman" w:cs="Times New Roman"/>
          <w:b/>
          <w:sz w:val="24"/>
          <w:szCs w:val="24"/>
        </w:rPr>
        <w:t>até 30 de setembro</w:t>
      </w:r>
      <w:r>
        <w:rPr>
          <w:rFonts w:ascii="Times New Roman" w:hAnsi="Times New Roman" w:cs="Times New Roman"/>
          <w:sz w:val="24"/>
          <w:szCs w:val="24"/>
        </w:rPr>
        <w:t xml:space="preserve">. Os trabalhos aprovados serão reunidos em grupos de trabalho (GTs) a serem organizados pela comissão científica, de acordo com afinidades temáticas. Os (GTs) acontecerão em data e horário </w:t>
      </w:r>
      <w:r w:rsidR="002D0651">
        <w:rPr>
          <w:rFonts w:ascii="Times New Roman" w:hAnsi="Times New Roman" w:cs="Times New Roman"/>
          <w:sz w:val="24"/>
          <w:szCs w:val="24"/>
        </w:rPr>
        <w:t>de acordo com</w:t>
      </w:r>
      <w:r>
        <w:rPr>
          <w:rFonts w:ascii="Times New Roman" w:hAnsi="Times New Roman" w:cs="Times New Roman"/>
          <w:sz w:val="24"/>
          <w:szCs w:val="24"/>
        </w:rPr>
        <w:t xml:space="preserve"> a programação do evento.</w:t>
      </w:r>
    </w:p>
    <w:p w:rsidR="002D0651" w:rsidRDefault="002D0651" w:rsidP="00BE0046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0046" w:rsidRDefault="001279B9" w:rsidP="00BE0046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9B9">
        <w:rPr>
          <w:rFonts w:ascii="Times New Roman" w:hAnsi="Times New Roman" w:cs="Times New Roman"/>
          <w:b/>
          <w:sz w:val="24"/>
          <w:szCs w:val="24"/>
        </w:rPr>
        <w:t xml:space="preserve">Referências </w:t>
      </w:r>
    </w:p>
    <w:p w:rsidR="00D51EB9" w:rsidRDefault="001279B9" w:rsidP="001279B9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2D0651">
        <w:rPr>
          <w:rFonts w:ascii="Times New Roman" w:hAnsi="Times New Roman" w:cs="Times New Roman"/>
          <w:sz w:val="24"/>
          <w:szCs w:val="24"/>
        </w:rPr>
        <w:t>Conforme</w:t>
      </w:r>
      <w:r w:rsidRPr="001279B9">
        <w:rPr>
          <w:rFonts w:ascii="Times New Roman" w:hAnsi="Times New Roman" w:cs="Times New Roman"/>
          <w:sz w:val="24"/>
          <w:szCs w:val="24"/>
        </w:rPr>
        <w:t xml:space="preserve"> normas da ABNT.</w:t>
      </w:r>
    </w:p>
    <w:p w:rsidR="001279B9" w:rsidRPr="00D51EB9" w:rsidRDefault="001279B9" w:rsidP="00D51EB9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1279B9" w:rsidRPr="00D51EB9" w:rsidSect="00CE6492">
      <w:headerReference w:type="default" r:id="rId8"/>
      <w:footerReference w:type="default" r:id="rId9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596" w:rsidRDefault="00AE0596" w:rsidP="0020210C">
      <w:pPr>
        <w:spacing w:after="0" w:line="240" w:lineRule="auto"/>
      </w:pPr>
      <w:r>
        <w:separator/>
      </w:r>
    </w:p>
  </w:endnote>
  <w:endnote w:type="continuationSeparator" w:id="0">
    <w:p w:rsidR="00AE0596" w:rsidRDefault="00AE0596" w:rsidP="00202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10C" w:rsidRPr="0067017D" w:rsidRDefault="0067017D" w:rsidP="0020210C">
    <w:pPr>
      <w:pStyle w:val="Rodap"/>
      <w:jc w:val="right"/>
      <w:rPr>
        <w:rFonts w:ascii="Times New Roman" w:hAnsi="Times New Roman" w:cs="Times New Roman"/>
        <w:sz w:val="20"/>
      </w:rPr>
    </w:pPr>
    <w:r>
      <w:rPr>
        <w:noProof/>
        <w:lang w:eastAsia="pt-BR"/>
      </w:rPr>
      <w:pict>
        <v:shapetype id="_x0000_t6" coordsize="21600,21600" o:spt="6" path="m,l,21600r21600,xe">
          <v:stroke joinstyle="miter"/>
          <v:path gradientshapeok="t" o:connecttype="custom" o:connectlocs="0,0;0,10800;0,21600;10800,21600;21600,21600;10800,10800" textboxrect="1800,12600,12600,19800"/>
        </v:shapetype>
        <v:shape id="_x0000_s2050" type="#_x0000_t6" style="position:absolute;left:0;text-align:left;margin-left:-.05pt;margin-top:.7pt;width:427.55pt;height:21.7pt;rotation:-180;flip:y;z-index:-251657216" fillcolor="#d8d8d8 [2732]" stroked="f">
          <v:fill color2="fill lighten(51)" angle="-135" focusposition=".5,.5" focussize="" method="linear sigma" focus="100%" type="gradient"/>
        </v:shape>
      </w:pict>
    </w:r>
    <w:r w:rsidR="00CE6492" w:rsidRPr="0067017D">
      <w:rPr>
        <w:rFonts w:ascii="Times New Roman" w:hAnsi="Times New Roman" w:cs="Times New Roman"/>
        <w:sz w:val="20"/>
      </w:rPr>
      <w:t xml:space="preserve">Porto Alegre – RS, </w:t>
    </w:r>
    <w:r>
      <w:rPr>
        <w:rFonts w:ascii="Times New Roman" w:hAnsi="Times New Roman" w:cs="Times New Roman"/>
        <w:sz w:val="20"/>
      </w:rPr>
      <w:t>11 e 12 de novembro de 2021.</w:t>
    </w:r>
  </w:p>
  <w:p w:rsidR="00CE6492" w:rsidRPr="0067017D" w:rsidRDefault="0067017D" w:rsidP="0020210C">
    <w:pPr>
      <w:pStyle w:val="Rodap"/>
      <w:jc w:val="right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 xml:space="preserve">Local: </w:t>
    </w:r>
    <w:r w:rsidR="00CE6492" w:rsidRPr="0067017D">
      <w:rPr>
        <w:rFonts w:ascii="Times New Roman" w:hAnsi="Times New Roman" w:cs="Times New Roman"/>
        <w:sz w:val="20"/>
      </w:rPr>
      <w:t>Faculdade de Educação. Universidade Federal do Rio Grande do Sul (UFRGS)</w:t>
    </w:r>
    <w:r>
      <w:rPr>
        <w:rFonts w:ascii="Times New Roman" w:hAnsi="Times New Roman" w:cs="Times New Roman"/>
        <w:sz w:val="20"/>
      </w:rPr>
      <w:t>.</w:t>
    </w:r>
  </w:p>
  <w:p w:rsidR="0020210C" w:rsidRDefault="0020210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596" w:rsidRDefault="00AE0596" w:rsidP="0020210C">
      <w:pPr>
        <w:spacing w:after="0" w:line="240" w:lineRule="auto"/>
      </w:pPr>
      <w:r>
        <w:separator/>
      </w:r>
    </w:p>
  </w:footnote>
  <w:footnote w:type="continuationSeparator" w:id="0">
    <w:p w:rsidR="00AE0596" w:rsidRDefault="00AE0596" w:rsidP="0020210C">
      <w:pPr>
        <w:spacing w:after="0" w:line="240" w:lineRule="auto"/>
      </w:pPr>
      <w:r>
        <w:continuationSeparator/>
      </w:r>
    </w:p>
  </w:footnote>
  <w:footnote w:id="1">
    <w:p w:rsidR="0020210C" w:rsidRPr="00FD7483" w:rsidRDefault="0020210C">
      <w:pPr>
        <w:pStyle w:val="Textodenotaderodap"/>
        <w:rPr>
          <w:rFonts w:ascii="Times New Roman" w:hAnsi="Times New Roman" w:cs="Times New Roman"/>
        </w:rPr>
      </w:pPr>
      <w:r w:rsidRPr="00FD7483">
        <w:rPr>
          <w:rStyle w:val="Refdenotaderodap"/>
          <w:rFonts w:ascii="Times New Roman" w:hAnsi="Times New Roman" w:cs="Times New Roman"/>
        </w:rPr>
        <w:footnoteRef/>
      </w:r>
      <w:r w:rsidRPr="00FD7483">
        <w:rPr>
          <w:rFonts w:ascii="Times New Roman" w:hAnsi="Times New Roman" w:cs="Times New Roman"/>
        </w:rPr>
        <w:t xml:space="preserve"> Instituição. E-mail.</w:t>
      </w:r>
      <w:bookmarkStart w:id="0" w:name="_GoBack"/>
      <w:bookmarkEnd w:id="0"/>
    </w:p>
  </w:footnote>
  <w:footnote w:id="2">
    <w:p w:rsidR="0020210C" w:rsidRPr="00FD7483" w:rsidRDefault="0020210C">
      <w:pPr>
        <w:pStyle w:val="Textodenotaderodap"/>
        <w:rPr>
          <w:rFonts w:ascii="Times New Roman" w:hAnsi="Times New Roman" w:cs="Times New Roman"/>
        </w:rPr>
      </w:pPr>
      <w:r w:rsidRPr="00FD7483">
        <w:rPr>
          <w:rStyle w:val="Refdenotaderodap"/>
          <w:rFonts w:ascii="Times New Roman" w:hAnsi="Times New Roman" w:cs="Times New Roman"/>
        </w:rPr>
        <w:footnoteRef/>
      </w:r>
      <w:r w:rsidRPr="00FD7483">
        <w:rPr>
          <w:rFonts w:ascii="Times New Roman" w:hAnsi="Times New Roman" w:cs="Times New Roman"/>
        </w:rPr>
        <w:t xml:space="preserve"> Instituição. E-mail. </w:t>
      </w:r>
    </w:p>
  </w:footnote>
  <w:footnote w:id="3">
    <w:p w:rsidR="00BE0046" w:rsidRDefault="00BE0046">
      <w:pPr>
        <w:pStyle w:val="Textodenotaderodap"/>
      </w:pPr>
      <w:r w:rsidRPr="00FD7483">
        <w:rPr>
          <w:rStyle w:val="Refdenotaderodap"/>
          <w:rFonts w:ascii="Times New Roman" w:hAnsi="Times New Roman" w:cs="Times New Roman"/>
        </w:rPr>
        <w:footnoteRef/>
      </w:r>
      <w:r w:rsidRPr="00FD7483">
        <w:rPr>
          <w:rFonts w:ascii="Times New Roman" w:hAnsi="Times New Roman" w:cs="Times New Roman"/>
        </w:rPr>
        <w:t xml:space="preserve"> Instituição. E-mail.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10C" w:rsidRDefault="00CF3125" w:rsidP="0020210C">
    <w:pPr>
      <w:pStyle w:val="Cabealho"/>
      <w:jc w:val="center"/>
    </w:pPr>
    <w:r>
      <w:rPr>
        <w:noProof/>
        <w:lang w:eastAsia="pt-BR"/>
      </w:rPr>
      <w:pict>
        <v:shapetype id="_x0000_t6" coordsize="21600,21600" o:spt="6" path="m,l,21600r21600,xe">
          <v:stroke joinstyle="miter"/>
          <v:path gradientshapeok="t" o:connecttype="custom" o:connectlocs="0,0;0,10800;0,21600;10800,21600;21600,21600;10800,10800" textboxrect="1800,12600,12600,19800"/>
        </v:shapetype>
        <v:shape id="_x0000_s2049" type="#_x0000_t6" style="position:absolute;left:0;text-align:left;margin-left:2.3pt;margin-top:31.75pt;width:383.7pt;height:60pt;rotation:11213146fd;z-index:-251658240" fillcolor="#d8d8d8 [2732]" stroked="f">
          <v:fill color2="fill lighten(51)" angle="-135" focusposition=".5,.5" focussize="" method="linear sigma" focus="100%" type="gradient"/>
        </v:shape>
      </w:pict>
    </w:r>
    <w:r w:rsidR="00FD7483">
      <w:rPr>
        <w:noProof/>
        <w:lang w:eastAsia="pt-BR"/>
      </w:rPr>
      <w:drawing>
        <wp:inline distT="0" distB="0" distL="0" distR="0" wp14:anchorId="622F24BA" wp14:editId="45A0DE0B">
          <wp:extent cx="3762375" cy="110474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Encontro evento EDU DELEUZE MAT-02.png"/>
                  <pic:cNvPicPr/>
                </pic:nvPicPr>
                <pic:blipFill rotWithShape="1">
                  <a:blip r:embed="rId1" cstate="print">
                    <a:clrChange>
                      <a:clrFrom>
                        <a:srgbClr val="FFFFFF">
                          <a:alpha val="0"/>
                        </a:srgbClr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344" t="15876" r="14875" b="10457"/>
                  <a:stretch/>
                </pic:blipFill>
                <pic:spPr bwMode="auto">
                  <a:xfrm>
                    <a:off x="0" y="0"/>
                    <a:ext cx="3775380" cy="11085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210C"/>
    <w:rsid w:val="001279B9"/>
    <w:rsid w:val="0020210C"/>
    <w:rsid w:val="002D0651"/>
    <w:rsid w:val="003F4DD7"/>
    <w:rsid w:val="0041315C"/>
    <w:rsid w:val="0067017D"/>
    <w:rsid w:val="006B2ED5"/>
    <w:rsid w:val="007E5014"/>
    <w:rsid w:val="00980017"/>
    <w:rsid w:val="00993F2A"/>
    <w:rsid w:val="00A55DB9"/>
    <w:rsid w:val="00AB7EE6"/>
    <w:rsid w:val="00AE0596"/>
    <w:rsid w:val="00BA53E9"/>
    <w:rsid w:val="00BE0046"/>
    <w:rsid w:val="00BE37A9"/>
    <w:rsid w:val="00C11656"/>
    <w:rsid w:val="00CD1A15"/>
    <w:rsid w:val="00CE6492"/>
    <w:rsid w:val="00CF3125"/>
    <w:rsid w:val="00D51EB9"/>
    <w:rsid w:val="00D751DB"/>
    <w:rsid w:val="00E779AA"/>
    <w:rsid w:val="00FD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4EB5226"/>
  <w15:docId w15:val="{57C17E2B-0566-425E-9339-261AB5BCE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001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021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210C"/>
  </w:style>
  <w:style w:type="paragraph" w:styleId="Rodap">
    <w:name w:val="footer"/>
    <w:basedOn w:val="Normal"/>
    <w:link w:val="RodapChar"/>
    <w:uiPriority w:val="99"/>
    <w:unhideWhenUsed/>
    <w:rsid w:val="002021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210C"/>
  </w:style>
  <w:style w:type="paragraph" w:styleId="Textodebalo">
    <w:name w:val="Balloon Text"/>
    <w:basedOn w:val="Normal"/>
    <w:link w:val="TextodebaloChar"/>
    <w:uiPriority w:val="99"/>
    <w:semiHidden/>
    <w:unhideWhenUsed/>
    <w:rsid w:val="00202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210C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0210C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0210C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0210C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BE00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vento-deleuze2021-faced@ufrgs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5D5FA4-E4B4-4210-91E9-4018F810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292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Giba Santos</dc:creator>
  <cp:lastModifiedBy>G</cp:lastModifiedBy>
  <cp:revision>5</cp:revision>
  <cp:lastPrinted>2021-07-31T22:54:00Z</cp:lastPrinted>
  <dcterms:created xsi:type="dcterms:W3CDTF">2021-07-31T23:05:00Z</dcterms:created>
  <dcterms:modified xsi:type="dcterms:W3CDTF">2021-08-04T01:24:00Z</dcterms:modified>
</cp:coreProperties>
</file>