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79B" w:rsidRPr="00ED3929" w:rsidRDefault="001F279B" w:rsidP="001F279B">
      <w:pPr>
        <w:spacing w:before="240" w:after="0" w:line="240" w:lineRule="auto"/>
        <w:jc w:val="center"/>
        <w:rPr>
          <w:rFonts w:eastAsia="Times New Roman" w:cs="Times New Roman"/>
          <w:sz w:val="20"/>
          <w:szCs w:val="20"/>
          <w:lang w:eastAsia="pt-BR"/>
        </w:rPr>
      </w:pPr>
      <w:r w:rsidRPr="00ED3929">
        <w:rPr>
          <w:rFonts w:eastAsia="Times New Roman" w:cs="Times New Roman"/>
          <w:b/>
          <w:bCs/>
          <w:color w:val="000000"/>
          <w:sz w:val="20"/>
          <w:szCs w:val="20"/>
          <w:lang w:eastAsia="pt-BR"/>
        </w:rPr>
        <w:t>Resultado o Edital do Programa de Bolsas da Pró-Reitoria de Assuntos Estudantis</w:t>
      </w:r>
    </w:p>
    <w:p w:rsidR="001F279B" w:rsidRPr="00ED3929" w:rsidRDefault="001F279B" w:rsidP="001F279B">
      <w:pPr>
        <w:spacing w:before="240" w:after="0" w:line="240" w:lineRule="auto"/>
        <w:jc w:val="center"/>
        <w:rPr>
          <w:rFonts w:eastAsia="Times New Roman" w:cs="Times New Roman"/>
          <w:sz w:val="20"/>
          <w:szCs w:val="20"/>
          <w:lang w:eastAsia="pt-BR"/>
        </w:rPr>
      </w:pPr>
      <w:r w:rsidRPr="00ED3929">
        <w:rPr>
          <w:rFonts w:eastAsia="Times New Roman" w:cs="Times New Roman"/>
          <w:b/>
          <w:bCs/>
          <w:color w:val="000000"/>
          <w:sz w:val="20"/>
          <w:szCs w:val="20"/>
          <w:lang w:eastAsia="pt-BR"/>
        </w:rPr>
        <w:t>Instituto de Matemática e Estatística</w:t>
      </w:r>
    </w:p>
    <w:p w:rsidR="001F279B" w:rsidRPr="00ED3929" w:rsidRDefault="001F279B" w:rsidP="001F279B">
      <w:pPr>
        <w:spacing w:after="0" w:line="240" w:lineRule="auto"/>
        <w:rPr>
          <w:rFonts w:eastAsia="Times New Roman" w:cs="Times New Roman"/>
          <w:sz w:val="20"/>
          <w:szCs w:val="20"/>
          <w:lang w:eastAsia="pt-BR"/>
        </w:rPr>
      </w:pPr>
    </w:p>
    <w:tbl>
      <w:tblPr>
        <w:tblStyle w:val="Tabelacomgrade"/>
        <w:tblW w:w="0" w:type="auto"/>
        <w:tblLook w:val="04A0"/>
      </w:tblPr>
      <w:tblGrid>
        <w:gridCol w:w="1920"/>
        <w:gridCol w:w="1939"/>
        <w:gridCol w:w="4861"/>
      </w:tblGrid>
      <w:tr w:rsidR="001F279B" w:rsidRPr="00ED3929" w:rsidTr="001F279B">
        <w:tc>
          <w:tcPr>
            <w:tcW w:w="1920" w:type="dxa"/>
          </w:tcPr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Tipo de bolsa</w:t>
            </w:r>
          </w:p>
        </w:tc>
        <w:tc>
          <w:tcPr>
            <w:tcW w:w="1939" w:type="dxa"/>
          </w:tcPr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proofErr w:type="gramStart"/>
            <w:r w:rsidRPr="00ED3929">
              <w:rPr>
                <w:rFonts w:asciiTheme="minorHAnsi" w:hAnsiTheme="minorHAnsi" w:cs="Arial"/>
              </w:rPr>
              <w:t>setor</w:t>
            </w:r>
            <w:proofErr w:type="gramEnd"/>
          </w:p>
        </w:tc>
        <w:tc>
          <w:tcPr>
            <w:tcW w:w="4861" w:type="dxa"/>
          </w:tcPr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Resultado</w:t>
            </w:r>
          </w:p>
        </w:tc>
      </w:tr>
      <w:tr w:rsidR="001F279B" w:rsidRPr="00ED3929" w:rsidTr="001F279B">
        <w:tc>
          <w:tcPr>
            <w:tcW w:w="1920" w:type="dxa"/>
          </w:tcPr>
          <w:p w:rsidR="001F279B" w:rsidRPr="00ED3929" w:rsidRDefault="001F279B" w:rsidP="003625BC">
            <w:pPr>
              <w:spacing w:after="120"/>
              <w:rPr>
                <w:rFonts w:asciiTheme="minorHAnsi" w:hAnsiTheme="minorHAnsi" w:cs="Arial"/>
              </w:rPr>
            </w:pPr>
            <w:proofErr w:type="gramStart"/>
            <w:r w:rsidRPr="00ED3929">
              <w:rPr>
                <w:rFonts w:asciiTheme="minorHAnsi" w:hAnsiTheme="minorHAnsi" w:cs="Arial"/>
              </w:rPr>
              <w:t>1</w:t>
            </w:r>
            <w:proofErr w:type="gramEnd"/>
            <w:r w:rsidRPr="00ED3929">
              <w:rPr>
                <w:rFonts w:asciiTheme="minorHAnsi" w:hAnsiTheme="minorHAnsi" w:cs="Arial"/>
              </w:rPr>
              <w:t>) Bolsa Aperfeiçoamento Beneficio</w:t>
            </w:r>
          </w:p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 xml:space="preserve">Período </w:t>
            </w:r>
          </w:p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01/12/2020 a 30/06/2021</w:t>
            </w:r>
          </w:p>
        </w:tc>
        <w:tc>
          <w:tcPr>
            <w:tcW w:w="1939" w:type="dxa"/>
          </w:tcPr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</w:p>
          <w:p w:rsidR="00ED3929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 xml:space="preserve">Laboratório Computacional de Pesquisas em Matemática </w:t>
            </w:r>
            <w:r w:rsidR="00ED3929">
              <w:rPr>
                <w:rFonts w:asciiTheme="minorHAnsi" w:hAnsiTheme="minorHAnsi" w:cs="Arial"/>
              </w:rPr>
              <w:t>–</w:t>
            </w:r>
            <w:r w:rsidRPr="00ED3929">
              <w:rPr>
                <w:rFonts w:asciiTheme="minorHAnsi" w:hAnsiTheme="minorHAnsi" w:cs="Arial"/>
              </w:rPr>
              <w:t xml:space="preserve"> LCPM</w:t>
            </w:r>
          </w:p>
        </w:tc>
        <w:tc>
          <w:tcPr>
            <w:tcW w:w="4861" w:type="dxa"/>
          </w:tcPr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Aprovado:</w:t>
            </w:r>
            <w:r w:rsidR="007D415A" w:rsidRPr="00ED3929">
              <w:rPr>
                <w:rFonts w:asciiTheme="minorHAnsi" w:hAnsiTheme="minorHAnsi" w:cs="Arial"/>
              </w:rPr>
              <w:t xml:space="preserve"> </w:t>
            </w:r>
            <w:r w:rsidR="00ED3929" w:rsidRPr="00ED3929">
              <w:rPr>
                <w:rFonts w:asciiTheme="minorHAnsi" w:hAnsiTheme="minorHAnsi" w:cs="CIDFont+F1"/>
                <w:b/>
                <w:color w:val="0C0C0C"/>
              </w:rPr>
              <w:t>JOSÉ GABRIEL FERRONI LEÃO</w:t>
            </w:r>
          </w:p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1º suplente:</w:t>
            </w:r>
          </w:p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2º suplente:</w:t>
            </w:r>
          </w:p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3º suplente</w:t>
            </w:r>
          </w:p>
        </w:tc>
      </w:tr>
      <w:tr w:rsidR="001F279B" w:rsidRPr="00ED3929" w:rsidTr="001F279B">
        <w:tc>
          <w:tcPr>
            <w:tcW w:w="1920" w:type="dxa"/>
          </w:tcPr>
          <w:p w:rsidR="001F279B" w:rsidRPr="00ED3929" w:rsidRDefault="001F279B" w:rsidP="003625BC">
            <w:pPr>
              <w:spacing w:after="120"/>
              <w:rPr>
                <w:rFonts w:asciiTheme="minorHAnsi" w:hAnsiTheme="minorHAnsi" w:cs="Arial"/>
              </w:rPr>
            </w:pPr>
            <w:proofErr w:type="gramStart"/>
            <w:r w:rsidRPr="00ED3929">
              <w:rPr>
                <w:rFonts w:asciiTheme="minorHAnsi" w:hAnsiTheme="minorHAnsi" w:cs="Arial"/>
              </w:rPr>
              <w:t>1</w:t>
            </w:r>
            <w:proofErr w:type="gramEnd"/>
            <w:r w:rsidRPr="00ED3929">
              <w:rPr>
                <w:rFonts w:asciiTheme="minorHAnsi" w:hAnsiTheme="minorHAnsi" w:cs="Arial"/>
              </w:rPr>
              <w:t>) Bolsa Aperfeiçoamento Beneficio</w:t>
            </w:r>
          </w:p>
          <w:p w:rsidR="001F279B" w:rsidRPr="00ED3929" w:rsidRDefault="00ED3929" w:rsidP="003625BC">
            <w:pPr>
              <w:spacing w:after="12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Período</w:t>
            </w:r>
          </w:p>
          <w:p w:rsidR="001F279B" w:rsidRPr="00ED3929" w:rsidRDefault="001F279B" w:rsidP="003625BC">
            <w:pPr>
              <w:spacing w:after="120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01/12/2020 a 30/06/2021</w:t>
            </w:r>
          </w:p>
        </w:tc>
        <w:tc>
          <w:tcPr>
            <w:tcW w:w="1939" w:type="dxa"/>
          </w:tcPr>
          <w:p w:rsidR="001F279B" w:rsidRPr="00ED3929" w:rsidRDefault="001F279B" w:rsidP="003625BC">
            <w:pPr>
              <w:spacing w:after="120"/>
              <w:rPr>
                <w:rFonts w:asciiTheme="minorHAnsi" w:hAnsiTheme="minorHAnsi" w:cs="Arial"/>
              </w:rPr>
            </w:pPr>
          </w:p>
          <w:p w:rsidR="00ED3929" w:rsidRDefault="00ED3929" w:rsidP="003625BC">
            <w:pPr>
              <w:spacing w:after="120"/>
              <w:rPr>
                <w:rFonts w:asciiTheme="minorHAnsi" w:hAnsiTheme="minorHAnsi" w:cs="Arial"/>
              </w:rPr>
            </w:pPr>
          </w:p>
          <w:p w:rsidR="001F279B" w:rsidRDefault="001F279B" w:rsidP="003625BC">
            <w:pPr>
              <w:spacing w:after="120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Biblioteca</w:t>
            </w:r>
          </w:p>
          <w:p w:rsidR="00ED3929" w:rsidRPr="00ED3929" w:rsidRDefault="00ED3929" w:rsidP="003625BC">
            <w:pPr>
              <w:spacing w:after="12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(02 vagas)</w:t>
            </w:r>
          </w:p>
        </w:tc>
        <w:tc>
          <w:tcPr>
            <w:tcW w:w="4861" w:type="dxa"/>
          </w:tcPr>
          <w:p w:rsidR="001F279B" w:rsidRDefault="001F279B" w:rsidP="007D415A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ED3929">
              <w:rPr>
                <w:rFonts w:asciiTheme="minorHAnsi" w:hAnsiTheme="minorHAnsi" w:cs="Arial"/>
                <w:sz w:val="20"/>
                <w:szCs w:val="20"/>
              </w:rPr>
              <w:t>Aprovado</w:t>
            </w:r>
            <w:r w:rsidR="00ED3929">
              <w:rPr>
                <w:rFonts w:asciiTheme="minorHAnsi" w:hAnsiTheme="minorHAnsi" w:cs="Arial"/>
                <w:sz w:val="20"/>
                <w:szCs w:val="20"/>
              </w:rPr>
              <w:t>s</w:t>
            </w:r>
            <w:r w:rsidRPr="00ED3929">
              <w:rPr>
                <w:rFonts w:asciiTheme="minorHAnsi" w:hAnsiTheme="minorHAnsi" w:cs="Arial"/>
                <w:sz w:val="20"/>
                <w:szCs w:val="20"/>
              </w:rPr>
              <w:t>:</w:t>
            </w:r>
            <w:proofErr w:type="gramStart"/>
            <w:r w:rsidR="007D415A" w:rsidRPr="00ED3929"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  <w:proofErr w:type="gramEnd"/>
            <w:r w:rsidR="00971678">
              <w:rPr>
                <w:rFonts w:asciiTheme="minorHAnsi" w:hAnsiTheme="minorHAnsi" w:cs="Arial"/>
                <w:sz w:val="20"/>
                <w:szCs w:val="20"/>
              </w:rPr>
              <w:t xml:space="preserve">1 - </w:t>
            </w:r>
            <w:r w:rsidR="00ED3929" w:rsidRPr="00ED3929">
              <w:rPr>
                <w:rFonts w:asciiTheme="minorHAnsi" w:hAnsiTheme="minorHAnsi"/>
                <w:b/>
                <w:sz w:val="20"/>
                <w:szCs w:val="20"/>
              </w:rPr>
              <w:t>STEPHANE DOS SANTOS DA SILVA</w:t>
            </w:r>
          </w:p>
          <w:p w:rsidR="00971678" w:rsidRDefault="00971678" w:rsidP="007D415A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               2 - </w:t>
            </w:r>
          </w:p>
          <w:p w:rsidR="00ED3929" w:rsidRPr="00ED3929" w:rsidRDefault="00ED3929" w:rsidP="007D415A">
            <w:pPr>
              <w:pStyle w:val="Default"/>
              <w:rPr>
                <w:rFonts w:asciiTheme="minorHAnsi" w:hAnsiTheme="minorHAnsi" w:cs="Arial"/>
                <w:sz w:val="20"/>
                <w:szCs w:val="20"/>
              </w:rPr>
            </w:pPr>
          </w:p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1º suplente:</w:t>
            </w:r>
          </w:p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2º suplente:</w:t>
            </w:r>
          </w:p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3º suplente</w:t>
            </w:r>
          </w:p>
        </w:tc>
      </w:tr>
      <w:tr w:rsidR="001F279B" w:rsidRPr="00ED3929" w:rsidTr="001F279B">
        <w:tc>
          <w:tcPr>
            <w:tcW w:w="1920" w:type="dxa"/>
          </w:tcPr>
          <w:p w:rsidR="001F279B" w:rsidRDefault="001F279B" w:rsidP="003625BC">
            <w:pPr>
              <w:spacing w:after="120"/>
              <w:rPr>
                <w:rFonts w:asciiTheme="minorHAnsi" w:hAnsiTheme="minorHAnsi" w:cs="Arial"/>
              </w:rPr>
            </w:pPr>
            <w:proofErr w:type="gramStart"/>
            <w:r w:rsidRPr="00ED3929">
              <w:rPr>
                <w:rFonts w:asciiTheme="minorHAnsi" w:hAnsiTheme="minorHAnsi" w:cs="Arial"/>
              </w:rPr>
              <w:t>2</w:t>
            </w:r>
            <w:proofErr w:type="gramEnd"/>
            <w:r w:rsidRPr="00ED3929">
              <w:rPr>
                <w:rFonts w:asciiTheme="minorHAnsi" w:hAnsiTheme="minorHAnsi" w:cs="Arial"/>
              </w:rPr>
              <w:t xml:space="preserve">) Bolsa Aperfeiçoamento Beneficio </w:t>
            </w:r>
          </w:p>
          <w:p w:rsidR="00ED3929" w:rsidRPr="00ED3929" w:rsidRDefault="00ED3929" w:rsidP="003625BC">
            <w:pPr>
              <w:spacing w:after="12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Período</w:t>
            </w:r>
          </w:p>
          <w:p w:rsidR="001F279B" w:rsidRPr="00ED3929" w:rsidRDefault="001F279B" w:rsidP="003625BC">
            <w:pPr>
              <w:spacing w:after="120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01/12/2020 a 30/06/2021</w:t>
            </w:r>
          </w:p>
        </w:tc>
        <w:tc>
          <w:tcPr>
            <w:tcW w:w="1939" w:type="dxa"/>
          </w:tcPr>
          <w:p w:rsidR="001F279B" w:rsidRPr="00ED3929" w:rsidRDefault="001F279B" w:rsidP="003625BC">
            <w:pPr>
              <w:spacing w:after="120"/>
              <w:rPr>
                <w:rFonts w:asciiTheme="minorHAnsi" w:hAnsiTheme="minorHAnsi" w:cs="Arial"/>
              </w:rPr>
            </w:pPr>
          </w:p>
          <w:p w:rsidR="001F279B" w:rsidRPr="00ED3929" w:rsidRDefault="001F279B" w:rsidP="003625BC">
            <w:pPr>
              <w:spacing w:after="120"/>
              <w:rPr>
                <w:rFonts w:asciiTheme="minorHAnsi" w:hAnsiTheme="minorHAnsi" w:cs="Arial"/>
              </w:rPr>
            </w:pPr>
          </w:p>
          <w:p w:rsidR="001F279B" w:rsidRPr="00ED3929" w:rsidRDefault="001F279B" w:rsidP="003625BC">
            <w:pPr>
              <w:spacing w:after="120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Núcleo Graduação</w:t>
            </w:r>
          </w:p>
        </w:tc>
        <w:tc>
          <w:tcPr>
            <w:tcW w:w="4861" w:type="dxa"/>
          </w:tcPr>
          <w:p w:rsidR="007D415A" w:rsidRPr="00ED3929" w:rsidRDefault="001F279B" w:rsidP="007D415A">
            <w:pPr>
              <w:rPr>
                <w:rFonts w:asciiTheme="minorHAnsi" w:hAnsiTheme="minorHAnsi"/>
                <w:b/>
              </w:rPr>
            </w:pPr>
            <w:r w:rsidRPr="00ED3929">
              <w:rPr>
                <w:rFonts w:asciiTheme="minorHAnsi" w:hAnsiTheme="minorHAnsi" w:cs="Arial"/>
              </w:rPr>
              <w:t>Aprovado:</w:t>
            </w:r>
            <w:r w:rsidR="007D415A" w:rsidRPr="00ED3929">
              <w:rPr>
                <w:rFonts w:asciiTheme="minorHAnsi" w:hAnsiTheme="minorHAnsi" w:cs="Arial"/>
              </w:rPr>
              <w:t xml:space="preserve"> </w:t>
            </w:r>
            <w:r w:rsidR="007D415A" w:rsidRPr="00ED3929">
              <w:rPr>
                <w:rFonts w:asciiTheme="minorHAnsi" w:hAnsiTheme="minorHAnsi"/>
                <w:b/>
              </w:rPr>
              <w:t>CAROLYNE DOS SANTOS TEIXEIRA</w:t>
            </w:r>
          </w:p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</w:p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1º suplente:</w:t>
            </w:r>
          </w:p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2º suplente:</w:t>
            </w:r>
          </w:p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3º suplente</w:t>
            </w:r>
          </w:p>
        </w:tc>
      </w:tr>
      <w:tr w:rsidR="001F279B" w:rsidRPr="00ED3929" w:rsidTr="001F279B">
        <w:tc>
          <w:tcPr>
            <w:tcW w:w="1920" w:type="dxa"/>
          </w:tcPr>
          <w:p w:rsidR="001F279B" w:rsidRPr="00ED3929" w:rsidRDefault="001F279B" w:rsidP="003625BC">
            <w:pPr>
              <w:jc w:val="both"/>
              <w:rPr>
                <w:rFonts w:asciiTheme="minorHAnsi" w:hAnsiTheme="minorHAnsi"/>
              </w:rPr>
            </w:pPr>
          </w:p>
          <w:p w:rsidR="001F279B" w:rsidRPr="00ED3929" w:rsidRDefault="001F279B" w:rsidP="003625BC">
            <w:pPr>
              <w:jc w:val="both"/>
              <w:rPr>
                <w:rFonts w:asciiTheme="minorHAnsi" w:hAnsiTheme="minorHAnsi"/>
                <w:b/>
              </w:rPr>
            </w:pPr>
            <w:r w:rsidRPr="00ED3929">
              <w:rPr>
                <w:rFonts w:asciiTheme="minorHAnsi" w:hAnsiTheme="minorHAnsi"/>
              </w:rPr>
              <w:t xml:space="preserve">Bolsa Aperfeiçoamento </w:t>
            </w:r>
            <w:proofErr w:type="gramStart"/>
            <w:r w:rsidR="00ED3929">
              <w:rPr>
                <w:rFonts w:asciiTheme="minorHAnsi" w:hAnsiTheme="minorHAnsi"/>
              </w:rPr>
              <w:t>Beneficio</w:t>
            </w:r>
            <w:proofErr w:type="gramEnd"/>
          </w:p>
          <w:p w:rsidR="001F279B" w:rsidRPr="00ED3929" w:rsidRDefault="001F279B" w:rsidP="003625BC">
            <w:pPr>
              <w:jc w:val="both"/>
              <w:rPr>
                <w:rFonts w:asciiTheme="minorHAnsi" w:hAnsiTheme="minorHAnsi"/>
                <w:b/>
              </w:rPr>
            </w:pPr>
          </w:p>
          <w:p w:rsidR="001F279B" w:rsidRPr="00ED3929" w:rsidRDefault="001F279B" w:rsidP="003625BC">
            <w:pPr>
              <w:jc w:val="both"/>
              <w:rPr>
                <w:rFonts w:asciiTheme="minorHAnsi" w:hAnsiTheme="minorHAnsi"/>
                <w:b/>
              </w:rPr>
            </w:pPr>
            <w:r w:rsidRPr="00ED3929">
              <w:rPr>
                <w:rFonts w:asciiTheme="minorHAnsi" w:hAnsiTheme="minorHAnsi" w:cs="Arial"/>
              </w:rPr>
              <w:t>01/12/2020 a 30/06/2021</w:t>
            </w:r>
          </w:p>
        </w:tc>
        <w:tc>
          <w:tcPr>
            <w:tcW w:w="1939" w:type="dxa"/>
          </w:tcPr>
          <w:p w:rsidR="001F279B" w:rsidRPr="00ED3929" w:rsidRDefault="001F279B" w:rsidP="003625BC">
            <w:pPr>
              <w:jc w:val="both"/>
              <w:rPr>
                <w:rFonts w:asciiTheme="minorHAnsi" w:hAnsiTheme="minorHAnsi"/>
              </w:rPr>
            </w:pPr>
          </w:p>
          <w:p w:rsidR="001F279B" w:rsidRPr="00ED3929" w:rsidRDefault="001F279B" w:rsidP="003625BC">
            <w:pPr>
              <w:jc w:val="both"/>
              <w:rPr>
                <w:rFonts w:asciiTheme="minorHAnsi" w:hAnsiTheme="minorHAnsi"/>
              </w:rPr>
            </w:pPr>
          </w:p>
          <w:p w:rsidR="001F279B" w:rsidRPr="00ED3929" w:rsidRDefault="001F279B" w:rsidP="003625BC">
            <w:pPr>
              <w:jc w:val="both"/>
              <w:rPr>
                <w:rFonts w:asciiTheme="minorHAnsi" w:hAnsiTheme="minorHAnsi"/>
              </w:rPr>
            </w:pPr>
          </w:p>
          <w:p w:rsidR="001F279B" w:rsidRDefault="001F279B" w:rsidP="003625BC">
            <w:pPr>
              <w:jc w:val="both"/>
              <w:rPr>
                <w:rFonts w:asciiTheme="minorHAnsi" w:hAnsiTheme="minorHAnsi"/>
              </w:rPr>
            </w:pPr>
            <w:r w:rsidRPr="00ED3929">
              <w:rPr>
                <w:rFonts w:asciiTheme="minorHAnsi" w:hAnsiTheme="minorHAnsi"/>
              </w:rPr>
              <w:t>Setor de Recursos Computacionais</w:t>
            </w:r>
          </w:p>
          <w:p w:rsidR="00ED3929" w:rsidRPr="00ED3929" w:rsidRDefault="00291103" w:rsidP="003625BC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(03</w:t>
            </w:r>
            <w:r w:rsidR="00ED3929">
              <w:rPr>
                <w:rFonts w:asciiTheme="minorHAnsi" w:hAnsiTheme="minorHAnsi"/>
              </w:rPr>
              <w:t xml:space="preserve"> vagas)</w:t>
            </w:r>
          </w:p>
          <w:p w:rsidR="001F279B" w:rsidRPr="00ED3929" w:rsidRDefault="001F279B" w:rsidP="003625BC">
            <w:pPr>
              <w:jc w:val="both"/>
              <w:rPr>
                <w:rFonts w:asciiTheme="minorHAnsi" w:hAnsiTheme="minorHAnsi"/>
                <w:b/>
              </w:rPr>
            </w:pPr>
          </w:p>
          <w:p w:rsidR="001F279B" w:rsidRPr="00ED3929" w:rsidRDefault="001F279B" w:rsidP="003625BC">
            <w:pPr>
              <w:jc w:val="both"/>
              <w:rPr>
                <w:rFonts w:asciiTheme="minorHAnsi" w:hAnsiTheme="minorHAnsi"/>
                <w:b/>
              </w:rPr>
            </w:pPr>
          </w:p>
          <w:p w:rsidR="001F279B" w:rsidRPr="00ED3929" w:rsidRDefault="001F279B" w:rsidP="003625BC">
            <w:pPr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861" w:type="dxa"/>
          </w:tcPr>
          <w:p w:rsidR="001F279B" w:rsidRDefault="001F279B" w:rsidP="003625BC">
            <w:pPr>
              <w:spacing w:line="360" w:lineRule="auto"/>
              <w:jc w:val="both"/>
              <w:rPr>
                <w:rFonts w:asciiTheme="minorHAnsi" w:hAnsiTheme="minorHAnsi"/>
                <w:b/>
                <w:color w:val="000000"/>
                <w:shd w:val="clear" w:color="auto" w:fill="FFFFFF"/>
              </w:rPr>
            </w:pPr>
            <w:r w:rsidRPr="00ED3929">
              <w:rPr>
                <w:rFonts w:asciiTheme="minorHAnsi" w:hAnsiTheme="minorHAnsi" w:cs="Arial"/>
              </w:rPr>
              <w:t>Aprovado</w:t>
            </w:r>
            <w:r w:rsidR="00ED3929">
              <w:rPr>
                <w:rFonts w:asciiTheme="minorHAnsi" w:hAnsiTheme="minorHAnsi" w:cs="Arial"/>
              </w:rPr>
              <w:t>s</w:t>
            </w:r>
            <w:r w:rsidRPr="00ED3929">
              <w:rPr>
                <w:rFonts w:asciiTheme="minorHAnsi" w:hAnsiTheme="minorHAnsi" w:cs="Arial"/>
              </w:rPr>
              <w:t>:</w:t>
            </w:r>
            <w:r w:rsidR="00971678">
              <w:rPr>
                <w:rFonts w:asciiTheme="minorHAnsi" w:hAnsiTheme="minorHAnsi" w:cs="Arial"/>
              </w:rPr>
              <w:t xml:space="preserve"> 1 - </w:t>
            </w:r>
            <w:r w:rsidR="00971678" w:rsidRPr="00971678">
              <w:rPr>
                <w:rFonts w:asciiTheme="minorHAnsi" w:hAnsiTheme="minorHAnsi"/>
                <w:b/>
                <w:color w:val="000000"/>
                <w:shd w:val="clear" w:color="auto" w:fill="FFFFFF"/>
              </w:rPr>
              <w:t>PATRICK CRUZ DIOGO</w:t>
            </w:r>
          </w:p>
          <w:p w:rsidR="00971678" w:rsidRDefault="00971678" w:rsidP="003625BC">
            <w:pPr>
              <w:spacing w:line="360" w:lineRule="auto"/>
              <w:jc w:val="both"/>
              <w:rPr>
                <w:rFonts w:asciiTheme="minorHAnsi" w:hAnsiTheme="minorHAnsi"/>
                <w:color w:val="000000"/>
                <w:shd w:val="clear" w:color="auto" w:fill="FFFFFF"/>
              </w:rPr>
            </w:pPr>
            <w:r>
              <w:rPr>
                <w:rFonts w:asciiTheme="minorHAnsi" w:hAnsiTheme="minorHAnsi" w:cs="Arial"/>
              </w:rPr>
              <w:t xml:space="preserve">                   2 </w:t>
            </w:r>
            <w:r w:rsidR="00291103">
              <w:rPr>
                <w:rFonts w:asciiTheme="minorHAnsi" w:hAnsiTheme="minorHAnsi" w:cs="Arial"/>
              </w:rPr>
              <w:t xml:space="preserve">- </w:t>
            </w:r>
            <w:r w:rsidR="00291103" w:rsidRPr="00291103">
              <w:rPr>
                <w:rFonts w:asciiTheme="minorHAnsi" w:hAnsiTheme="minorHAnsi"/>
                <w:b/>
                <w:color w:val="000000"/>
                <w:shd w:val="clear" w:color="auto" w:fill="FFFFFF"/>
              </w:rPr>
              <w:t>VINICIUS FRAGA COROMBERQUE</w:t>
            </w:r>
          </w:p>
          <w:p w:rsidR="00291103" w:rsidRPr="00CB3953" w:rsidRDefault="00291103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/>
                <w:color w:val="000000"/>
                <w:shd w:val="clear" w:color="auto" w:fill="FFFFFF"/>
              </w:rPr>
              <w:t xml:space="preserve">                   3 -</w:t>
            </w:r>
            <w:r w:rsidR="00CB3953">
              <w:rPr>
                <w:rFonts w:asciiTheme="minorHAnsi" w:hAnsiTheme="minorHAnsi"/>
                <w:color w:val="000000"/>
                <w:shd w:val="clear" w:color="auto" w:fill="FFFFFF"/>
              </w:rPr>
              <w:t xml:space="preserve"> </w:t>
            </w:r>
            <w:r w:rsidR="00CB3953" w:rsidRPr="00CB3953">
              <w:rPr>
                <w:rFonts w:asciiTheme="minorHAnsi" w:hAnsiTheme="minorHAnsi"/>
                <w:b/>
                <w:color w:val="000000"/>
                <w:shd w:val="clear" w:color="auto" w:fill="FFFFFF"/>
              </w:rPr>
              <w:t>NEYDSEN N. DE MOURA SILVEIRA</w:t>
            </w:r>
          </w:p>
          <w:p w:rsidR="00291103" w:rsidRPr="00ED3929" w:rsidRDefault="00291103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      </w:t>
            </w:r>
          </w:p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1º suplente:</w:t>
            </w:r>
          </w:p>
          <w:p w:rsidR="001F279B" w:rsidRP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2º suplente:</w:t>
            </w:r>
          </w:p>
          <w:p w:rsidR="00ED3929" w:rsidRDefault="001F279B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3º suplente</w:t>
            </w:r>
          </w:p>
          <w:p w:rsidR="00ED3929" w:rsidRPr="00ED3929" w:rsidRDefault="00ED3929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</w:p>
        </w:tc>
      </w:tr>
      <w:tr w:rsidR="00ED3929" w:rsidRPr="00ED3929" w:rsidTr="001F279B">
        <w:tc>
          <w:tcPr>
            <w:tcW w:w="1920" w:type="dxa"/>
          </w:tcPr>
          <w:p w:rsidR="00ED3929" w:rsidRPr="00ED3929" w:rsidRDefault="00ED3929" w:rsidP="005D3E9B">
            <w:pPr>
              <w:jc w:val="both"/>
              <w:rPr>
                <w:rFonts w:asciiTheme="minorHAnsi" w:hAnsiTheme="minorHAnsi"/>
              </w:rPr>
            </w:pPr>
          </w:p>
          <w:p w:rsidR="00ED3929" w:rsidRPr="00ED3929" w:rsidRDefault="00ED3929" w:rsidP="005D3E9B">
            <w:pPr>
              <w:jc w:val="both"/>
              <w:rPr>
                <w:rFonts w:asciiTheme="minorHAnsi" w:hAnsiTheme="minorHAnsi"/>
                <w:b/>
              </w:rPr>
            </w:pPr>
            <w:r w:rsidRPr="00ED3929">
              <w:rPr>
                <w:rFonts w:asciiTheme="minorHAnsi" w:hAnsiTheme="minorHAnsi"/>
              </w:rPr>
              <w:t xml:space="preserve">Bolsa </w:t>
            </w:r>
            <w:r>
              <w:rPr>
                <w:rFonts w:asciiTheme="minorHAnsi" w:hAnsiTheme="minorHAnsi"/>
              </w:rPr>
              <w:t>Informática</w:t>
            </w:r>
          </w:p>
          <w:p w:rsidR="00ED3929" w:rsidRPr="00ED3929" w:rsidRDefault="00ED3929" w:rsidP="005D3E9B">
            <w:pPr>
              <w:jc w:val="both"/>
              <w:rPr>
                <w:rFonts w:asciiTheme="minorHAnsi" w:hAnsiTheme="minorHAnsi"/>
                <w:b/>
              </w:rPr>
            </w:pPr>
          </w:p>
          <w:p w:rsidR="00ED3929" w:rsidRPr="00ED3929" w:rsidRDefault="00ED3929" w:rsidP="005D3E9B">
            <w:pPr>
              <w:jc w:val="both"/>
              <w:rPr>
                <w:rFonts w:asciiTheme="minorHAnsi" w:hAnsiTheme="minorHAnsi"/>
                <w:b/>
              </w:rPr>
            </w:pPr>
            <w:r w:rsidRPr="00ED3929">
              <w:rPr>
                <w:rFonts w:asciiTheme="minorHAnsi" w:hAnsiTheme="minorHAnsi" w:cs="Arial"/>
              </w:rPr>
              <w:t>01/12/2020 a 30/06/2021</w:t>
            </w:r>
          </w:p>
        </w:tc>
        <w:tc>
          <w:tcPr>
            <w:tcW w:w="1939" w:type="dxa"/>
          </w:tcPr>
          <w:p w:rsidR="00ED3929" w:rsidRPr="00ED3929" w:rsidRDefault="00ED3929" w:rsidP="005D3E9B">
            <w:pPr>
              <w:jc w:val="both"/>
              <w:rPr>
                <w:rFonts w:asciiTheme="minorHAnsi" w:hAnsiTheme="minorHAnsi"/>
              </w:rPr>
            </w:pPr>
          </w:p>
          <w:p w:rsidR="00ED3929" w:rsidRPr="00ED3929" w:rsidRDefault="00ED3929" w:rsidP="005D3E9B">
            <w:pPr>
              <w:jc w:val="both"/>
              <w:rPr>
                <w:rFonts w:asciiTheme="minorHAnsi" w:hAnsiTheme="minorHAnsi"/>
              </w:rPr>
            </w:pPr>
          </w:p>
          <w:p w:rsidR="00ED3929" w:rsidRPr="00ED3929" w:rsidRDefault="00ED3929" w:rsidP="005D3E9B">
            <w:pPr>
              <w:jc w:val="both"/>
              <w:rPr>
                <w:rFonts w:asciiTheme="minorHAnsi" w:hAnsiTheme="minorHAnsi"/>
              </w:rPr>
            </w:pPr>
          </w:p>
          <w:p w:rsidR="00ED3929" w:rsidRPr="00ED3929" w:rsidRDefault="00ED3929" w:rsidP="005D3E9B">
            <w:pPr>
              <w:jc w:val="both"/>
              <w:rPr>
                <w:rFonts w:asciiTheme="minorHAnsi" w:hAnsiTheme="minorHAnsi"/>
              </w:rPr>
            </w:pPr>
            <w:r w:rsidRPr="00ED3929">
              <w:rPr>
                <w:rFonts w:asciiTheme="minorHAnsi" w:hAnsiTheme="minorHAnsi"/>
              </w:rPr>
              <w:t>Setor de Recursos Computacionais</w:t>
            </w:r>
          </w:p>
          <w:p w:rsidR="00ED3929" w:rsidRPr="00ED3929" w:rsidRDefault="00ED3929" w:rsidP="005D3E9B">
            <w:pPr>
              <w:jc w:val="both"/>
              <w:rPr>
                <w:rFonts w:asciiTheme="minorHAnsi" w:hAnsiTheme="minorHAnsi"/>
                <w:b/>
              </w:rPr>
            </w:pPr>
          </w:p>
          <w:p w:rsidR="00ED3929" w:rsidRPr="00ED3929" w:rsidRDefault="00ED3929" w:rsidP="005D3E9B">
            <w:pPr>
              <w:jc w:val="both"/>
              <w:rPr>
                <w:rFonts w:asciiTheme="minorHAnsi" w:hAnsiTheme="minorHAnsi"/>
                <w:b/>
              </w:rPr>
            </w:pPr>
          </w:p>
          <w:p w:rsidR="00ED3929" w:rsidRPr="00ED3929" w:rsidRDefault="00ED3929" w:rsidP="005D3E9B">
            <w:pPr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861" w:type="dxa"/>
          </w:tcPr>
          <w:p w:rsidR="00ED3929" w:rsidRPr="00ED3929" w:rsidRDefault="00ED3929" w:rsidP="005D3E9B">
            <w:pPr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  <w:r w:rsidRPr="00ED3929">
              <w:rPr>
                <w:rFonts w:asciiTheme="minorHAnsi" w:hAnsiTheme="minorHAnsi" w:cs="Arial"/>
              </w:rPr>
              <w:t>Aprovado:</w:t>
            </w:r>
            <w:r>
              <w:rPr>
                <w:rFonts w:asciiTheme="minorHAnsi" w:hAnsiTheme="minorHAnsi" w:cs="Arial"/>
              </w:rPr>
              <w:t xml:space="preserve"> </w:t>
            </w:r>
            <w:r w:rsidRPr="00ED3929">
              <w:rPr>
                <w:rFonts w:asciiTheme="minorHAnsi" w:hAnsiTheme="minorHAnsi"/>
                <w:b/>
                <w:color w:val="000000"/>
                <w:shd w:val="clear" w:color="auto" w:fill="FFFFFF"/>
              </w:rPr>
              <w:t>GABRIEL FERRUGEM DE LIMA</w:t>
            </w:r>
          </w:p>
          <w:p w:rsidR="00ED3929" w:rsidRPr="00ED3929" w:rsidRDefault="00ED3929" w:rsidP="005D3E9B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1º suplente:</w:t>
            </w:r>
          </w:p>
          <w:p w:rsidR="00ED3929" w:rsidRPr="00ED3929" w:rsidRDefault="00ED3929" w:rsidP="005D3E9B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2º suplente:</w:t>
            </w:r>
          </w:p>
          <w:p w:rsidR="00ED3929" w:rsidRDefault="00ED3929" w:rsidP="005D3E9B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3º suplente</w:t>
            </w:r>
          </w:p>
          <w:p w:rsidR="00ED3929" w:rsidRPr="00ED3929" w:rsidRDefault="00ED3929" w:rsidP="005D3E9B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</w:p>
        </w:tc>
      </w:tr>
      <w:tr w:rsidR="00ED3929" w:rsidRPr="00ED3929" w:rsidTr="00ED3929">
        <w:trPr>
          <w:trHeight w:val="1937"/>
        </w:trPr>
        <w:tc>
          <w:tcPr>
            <w:tcW w:w="1920" w:type="dxa"/>
          </w:tcPr>
          <w:p w:rsidR="00ED3929" w:rsidRPr="00ED3929" w:rsidRDefault="00ED3929" w:rsidP="003625BC">
            <w:pPr>
              <w:spacing w:after="120"/>
              <w:rPr>
                <w:rFonts w:asciiTheme="minorHAnsi" w:hAnsiTheme="minorHAnsi" w:cs="Arial"/>
              </w:rPr>
            </w:pPr>
          </w:p>
          <w:p w:rsidR="00ED3929" w:rsidRPr="00ED3929" w:rsidRDefault="00ED3929" w:rsidP="003625BC">
            <w:pPr>
              <w:spacing w:after="120"/>
              <w:rPr>
                <w:rFonts w:asciiTheme="minorHAnsi" w:hAnsiTheme="minorHAnsi" w:cs="Arial"/>
              </w:rPr>
            </w:pPr>
            <w:proofErr w:type="gramStart"/>
            <w:r w:rsidRPr="00ED3929">
              <w:rPr>
                <w:rFonts w:asciiTheme="minorHAnsi" w:hAnsiTheme="minorHAnsi" w:cs="Arial"/>
              </w:rPr>
              <w:t>2</w:t>
            </w:r>
            <w:proofErr w:type="gramEnd"/>
            <w:r w:rsidRPr="00ED3929">
              <w:rPr>
                <w:rFonts w:asciiTheme="minorHAnsi" w:hAnsiTheme="minorHAnsi" w:cs="Arial"/>
              </w:rPr>
              <w:t xml:space="preserve">) Bolsa Aperfeiçoamento Beneficio </w:t>
            </w:r>
          </w:p>
          <w:p w:rsidR="00ED3929" w:rsidRPr="00ED3929" w:rsidRDefault="00ED3929" w:rsidP="003625BC">
            <w:pPr>
              <w:spacing w:after="120"/>
              <w:rPr>
                <w:rFonts w:asciiTheme="minorHAnsi" w:hAnsiTheme="minorHAnsi" w:cs="Arial"/>
              </w:rPr>
            </w:pPr>
          </w:p>
          <w:p w:rsidR="00ED3929" w:rsidRPr="00ED3929" w:rsidRDefault="00ED3929" w:rsidP="003625BC">
            <w:pPr>
              <w:spacing w:after="120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01/12/2020 a 30/06/2021</w:t>
            </w:r>
          </w:p>
        </w:tc>
        <w:tc>
          <w:tcPr>
            <w:tcW w:w="1939" w:type="dxa"/>
          </w:tcPr>
          <w:p w:rsidR="00ED3929" w:rsidRPr="00ED3929" w:rsidRDefault="00ED3929" w:rsidP="003625BC">
            <w:pPr>
              <w:spacing w:after="120"/>
              <w:jc w:val="both"/>
              <w:rPr>
                <w:rFonts w:asciiTheme="minorHAnsi" w:hAnsiTheme="minorHAnsi" w:cs="Arial"/>
              </w:rPr>
            </w:pPr>
          </w:p>
          <w:p w:rsidR="00ED3929" w:rsidRPr="00ED3929" w:rsidRDefault="00ED3929" w:rsidP="003625BC">
            <w:pPr>
              <w:spacing w:after="120"/>
              <w:jc w:val="both"/>
              <w:rPr>
                <w:rFonts w:asciiTheme="minorHAnsi" w:hAnsiTheme="minorHAnsi" w:cs="Arial"/>
              </w:rPr>
            </w:pPr>
          </w:p>
          <w:p w:rsidR="00ED3929" w:rsidRPr="00ED3929" w:rsidRDefault="00ED3929" w:rsidP="003625BC">
            <w:pPr>
              <w:spacing w:after="120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Núcleo de Gestão Documental</w:t>
            </w:r>
          </w:p>
        </w:tc>
        <w:tc>
          <w:tcPr>
            <w:tcW w:w="4861" w:type="dxa"/>
          </w:tcPr>
          <w:p w:rsidR="00ED3929" w:rsidRPr="00ED3929" w:rsidRDefault="00ED3929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 xml:space="preserve">Aprovado: </w:t>
            </w:r>
            <w:r w:rsidRPr="00ED3929">
              <w:rPr>
                <w:rFonts w:asciiTheme="minorHAnsi" w:eastAsia="ArialMT" w:hAnsiTheme="minorHAnsi" w:cs="ArialMT"/>
                <w:b/>
              </w:rPr>
              <w:t>CRISTINE NUNES PUJOL COITINHO</w:t>
            </w:r>
          </w:p>
          <w:p w:rsidR="00ED3929" w:rsidRPr="00ED3929" w:rsidRDefault="00ED3929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1º suplente:</w:t>
            </w:r>
          </w:p>
          <w:p w:rsidR="00ED3929" w:rsidRPr="00ED3929" w:rsidRDefault="00ED3929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2º suplente:</w:t>
            </w:r>
          </w:p>
          <w:p w:rsidR="00ED3929" w:rsidRDefault="00ED3929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3º suplente</w:t>
            </w:r>
          </w:p>
          <w:p w:rsidR="00971678" w:rsidRDefault="00971678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</w:p>
          <w:p w:rsidR="00971678" w:rsidRDefault="00971678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</w:p>
          <w:p w:rsidR="00971678" w:rsidRPr="00ED3929" w:rsidRDefault="00971678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</w:p>
        </w:tc>
      </w:tr>
      <w:tr w:rsidR="00ED3929" w:rsidRPr="00ED3929" w:rsidTr="001F279B">
        <w:tc>
          <w:tcPr>
            <w:tcW w:w="1920" w:type="dxa"/>
          </w:tcPr>
          <w:p w:rsidR="00ED3929" w:rsidRPr="00ED3929" w:rsidRDefault="00ED3929" w:rsidP="003625BC">
            <w:pPr>
              <w:spacing w:after="120"/>
              <w:rPr>
                <w:rFonts w:asciiTheme="minorHAnsi" w:hAnsiTheme="minorHAnsi" w:cs="Arial"/>
              </w:rPr>
            </w:pPr>
          </w:p>
          <w:p w:rsidR="00ED3929" w:rsidRPr="00ED3929" w:rsidRDefault="00ED3929" w:rsidP="003625BC">
            <w:pPr>
              <w:spacing w:after="120"/>
              <w:rPr>
                <w:rFonts w:asciiTheme="minorHAnsi" w:hAnsiTheme="minorHAnsi" w:cs="Arial"/>
              </w:rPr>
            </w:pPr>
          </w:p>
          <w:p w:rsidR="00ED3929" w:rsidRPr="00ED3929" w:rsidRDefault="00ED3929" w:rsidP="003625BC">
            <w:pPr>
              <w:spacing w:after="120"/>
              <w:rPr>
                <w:rFonts w:asciiTheme="minorHAnsi" w:hAnsiTheme="minorHAnsi" w:cs="Arial"/>
              </w:rPr>
            </w:pPr>
            <w:proofErr w:type="gramStart"/>
            <w:r w:rsidRPr="00ED3929">
              <w:rPr>
                <w:rFonts w:asciiTheme="minorHAnsi" w:hAnsiTheme="minorHAnsi" w:cs="Arial"/>
              </w:rPr>
              <w:t>5</w:t>
            </w:r>
            <w:proofErr w:type="gramEnd"/>
            <w:r w:rsidRPr="00ED3929">
              <w:rPr>
                <w:rFonts w:asciiTheme="minorHAnsi" w:hAnsiTheme="minorHAnsi" w:cs="Arial"/>
              </w:rPr>
              <w:t>) Bolsa Aperfeiçoamento Beneficio</w:t>
            </w:r>
          </w:p>
          <w:p w:rsidR="00ED3929" w:rsidRPr="00ED3929" w:rsidRDefault="00ED3929" w:rsidP="003625BC">
            <w:pPr>
              <w:spacing w:after="120"/>
              <w:rPr>
                <w:rFonts w:asciiTheme="minorHAnsi" w:hAnsiTheme="minorHAnsi" w:cs="Arial"/>
              </w:rPr>
            </w:pPr>
          </w:p>
          <w:p w:rsidR="00ED3929" w:rsidRPr="00ED3929" w:rsidRDefault="00ED3929" w:rsidP="003625BC">
            <w:pPr>
              <w:spacing w:after="120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01/12/2020 a 30/06/2021</w:t>
            </w:r>
          </w:p>
        </w:tc>
        <w:tc>
          <w:tcPr>
            <w:tcW w:w="1939" w:type="dxa"/>
          </w:tcPr>
          <w:p w:rsidR="00ED3929" w:rsidRPr="00ED3929" w:rsidRDefault="00ED3929" w:rsidP="003625BC">
            <w:pPr>
              <w:spacing w:after="120"/>
              <w:rPr>
                <w:rFonts w:asciiTheme="minorHAnsi" w:hAnsiTheme="minorHAnsi" w:cs="Arial"/>
              </w:rPr>
            </w:pPr>
          </w:p>
          <w:p w:rsidR="00ED3929" w:rsidRPr="00ED3929" w:rsidRDefault="00ED3929" w:rsidP="003625BC">
            <w:pPr>
              <w:spacing w:after="120"/>
              <w:rPr>
                <w:rFonts w:asciiTheme="minorHAnsi" w:hAnsiTheme="minorHAnsi" w:cs="Arial"/>
              </w:rPr>
            </w:pPr>
          </w:p>
          <w:p w:rsidR="00ED3929" w:rsidRPr="00ED3929" w:rsidRDefault="00ED3929" w:rsidP="003625BC">
            <w:pPr>
              <w:spacing w:after="120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Núcleo de Assessoria em Estatística</w:t>
            </w:r>
          </w:p>
        </w:tc>
        <w:tc>
          <w:tcPr>
            <w:tcW w:w="4861" w:type="dxa"/>
          </w:tcPr>
          <w:p w:rsidR="00ED3929" w:rsidRPr="00ED3929" w:rsidRDefault="00ED3929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Aprovado:</w:t>
            </w:r>
            <w:proofErr w:type="gramStart"/>
            <w:r w:rsidRPr="00ED3929">
              <w:rPr>
                <w:rFonts w:asciiTheme="minorHAnsi" w:hAnsiTheme="minorHAnsi" w:cs="Arial"/>
              </w:rPr>
              <w:t xml:space="preserve">  </w:t>
            </w:r>
            <w:proofErr w:type="gramEnd"/>
            <w:r w:rsidRPr="00ED3929">
              <w:rPr>
                <w:rFonts w:asciiTheme="minorHAnsi" w:hAnsiTheme="minorHAnsi"/>
                <w:b/>
                <w:color w:val="000000"/>
                <w:shd w:val="clear" w:color="auto" w:fill="FFFFFF"/>
              </w:rPr>
              <w:t>KEROLIN SANTOS DA SILVA</w:t>
            </w:r>
          </w:p>
          <w:p w:rsidR="00ED3929" w:rsidRPr="00ED3929" w:rsidRDefault="00ED3929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1º suplente:</w:t>
            </w:r>
          </w:p>
          <w:p w:rsidR="00ED3929" w:rsidRPr="00ED3929" w:rsidRDefault="00ED3929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2º suplente:</w:t>
            </w:r>
          </w:p>
          <w:p w:rsidR="00ED3929" w:rsidRPr="00ED3929" w:rsidRDefault="00ED3929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3º suplente</w:t>
            </w:r>
          </w:p>
        </w:tc>
      </w:tr>
      <w:tr w:rsidR="00ED3929" w:rsidRPr="00ED3929" w:rsidTr="001F279B">
        <w:tc>
          <w:tcPr>
            <w:tcW w:w="1920" w:type="dxa"/>
          </w:tcPr>
          <w:p w:rsidR="00ED3929" w:rsidRPr="00ED3929" w:rsidRDefault="00ED3929" w:rsidP="003625BC">
            <w:pPr>
              <w:rPr>
                <w:rFonts w:asciiTheme="minorHAnsi" w:hAnsiTheme="minorHAnsi"/>
              </w:rPr>
            </w:pPr>
          </w:p>
          <w:p w:rsidR="00ED3929" w:rsidRPr="00ED3929" w:rsidRDefault="00ED3929" w:rsidP="003625BC">
            <w:pPr>
              <w:rPr>
                <w:rFonts w:asciiTheme="minorHAnsi" w:hAnsiTheme="minorHAnsi"/>
              </w:rPr>
            </w:pPr>
          </w:p>
          <w:p w:rsidR="00ED3929" w:rsidRPr="00ED3929" w:rsidRDefault="00ED3929" w:rsidP="003625BC">
            <w:pPr>
              <w:rPr>
                <w:rFonts w:asciiTheme="minorHAnsi" w:hAnsiTheme="minorHAnsi"/>
              </w:rPr>
            </w:pPr>
            <w:proofErr w:type="gramStart"/>
            <w:r w:rsidRPr="00ED3929">
              <w:rPr>
                <w:rFonts w:asciiTheme="minorHAnsi" w:hAnsiTheme="minorHAnsi"/>
              </w:rPr>
              <w:t>1</w:t>
            </w:r>
            <w:proofErr w:type="gramEnd"/>
            <w:r w:rsidRPr="00ED3929">
              <w:rPr>
                <w:rFonts w:asciiTheme="minorHAnsi" w:hAnsiTheme="minorHAnsi"/>
              </w:rPr>
              <w:t xml:space="preserve">) Bolsa Aperfeiçoamento </w:t>
            </w:r>
          </w:p>
          <w:p w:rsidR="00ED3929" w:rsidRPr="00ED3929" w:rsidRDefault="00ED3929" w:rsidP="003625BC">
            <w:pPr>
              <w:rPr>
                <w:rFonts w:asciiTheme="minorHAnsi" w:hAnsiTheme="minorHAnsi"/>
              </w:rPr>
            </w:pPr>
          </w:p>
          <w:p w:rsidR="00ED3929" w:rsidRPr="00ED3929" w:rsidRDefault="00ED3929" w:rsidP="003625BC">
            <w:pPr>
              <w:rPr>
                <w:rFonts w:asciiTheme="minorHAnsi" w:hAnsiTheme="minorHAnsi"/>
              </w:rPr>
            </w:pPr>
            <w:r w:rsidRPr="00ED3929">
              <w:rPr>
                <w:rFonts w:asciiTheme="minorHAnsi" w:hAnsiTheme="minorHAnsi" w:cs="Arial"/>
              </w:rPr>
              <w:t>01/12/2020 a 30/06/2021</w:t>
            </w:r>
          </w:p>
        </w:tc>
        <w:tc>
          <w:tcPr>
            <w:tcW w:w="1939" w:type="dxa"/>
          </w:tcPr>
          <w:p w:rsidR="00ED3929" w:rsidRPr="00ED3929" w:rsidRDefault="00ED3929" w:rsidP="003625BC">
            <w:pPr>
              <w:rPr>
                <w:rFonts w:asciiTheme="minorHAnsi" w:hAnsiTheme="minorHAnsi"/>
              </w:rPr>
            </w:pPr>
          </w:p>
          <w:p w:rsidR="00ED3929" w:rsidRPr="00ED3929" w:rsidRDefault="00ED3929" w:rsidP="003625BC">
            <w:pPr>
              <w:rPr>
                <w:rFonts w:asciiTheme="minorHAnsi" w:hAnsiTheme="minorHAnsi"/>
              </w:rPr>
            </w:pPr>
          </w:p>
          <w:p w:rsidR="00ED3929" w:rsidRPr="00ED3929" w:rsidRDefault="00ED3929" w:rsidP="003625BC">
            <w:pPr>
              <w:rPr>
                <w:rFonts w:asciiTheme="minorHAnsi" w:hAnsiTheme="minorHAnsi"/>
              </w:rPr>
            </w:pPr>
            <w:r w:rsidRPr="00ED3929">
              <w:rPr>
                <w:rFonts w:asciiTheme="minorHAnsi" w:hAnsiTheme="minorHAnsi"/>
              </w:rPr>
              <w:t>Núcleo Acadêmico</w:t>
            </w:r>
          </w:p>
        </w:tc>
        <w:tc>
          <w:tcPr>
            <w:tcW w:w="4861" w:type="dxa"/>
          </w:tcPr>
          <w:p w:rsidR="00ED3929" w:rsidRPr="00ED3929" w:rsidRDefault="00ED3929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 xml:space="preserve">Aprovado: </w:t>
            </w:r>
            <w:r w:rsidRPr="00ED3929">
              <w:rPr>
                <w:rFonts w:asciiTheme="minorHAnsi" w:hAnsiTheme="minorHAnsi"/>
                <w:b/>
                <w:color w:val="000000"/>
                <w:shd w:val="clear" w:color="auto" w:fill="FFFFFF"/>
              </w:rPr>
              <w:t>CARLA LORENA DA SILVA BENVINDO</w:t>
            </w:r>
          </w:p>
          <w:p w:rsidR="00ED3929" w:rsidRPr="00ED3929" w:rsidRDefault="00ED3929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1º suplente:</w:t>
            </w:r>
          </w:p>
          <w:p w:rsidR="00ED3929" w:rsidRPr="00ED3929" w:rsidRDefault="00ED3929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2º suplente:</w:t>
            </w:r>
          </w:p>
          <w:p w:rsidR="00ED3929" w:rsidRPr="00ED3929" w:rsidRDefault="00ED3929" w:rsidP="003625BC">
            <w:p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ED3929">
              <w:rPr>
                <w:rFonts w:asciiTheme="minorHAnsi" w:hAnsiTheme="minorHAnsi" w:cs="Arial"/>
              </w:rPr>
              <w:t>3º suplente</w:t>
            </w:r>
          </w:p>
        </w:tc>
      </w:tr>
    </w:tbl>
    <w:p w:rsidR="00971FC4" w:rsidRPr="00ED3929" w:rsidRDefault="00971FC4">
      <w:pPr>
        <w:rPr>
          <w:sz w:val="20"/>
          <w:szCs w:val="20"/>
        </w:rPr>
      </w:pPr>
    </w:p>
    <w:sectPr w:rsidR="00971FC4" w:rsidRPr="00ED3929" w:rsidSect="00971F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116406"/>
    <w:rsid w:val="000C0C4F"/>
    <w:rsid w:val="00116406"/>
    <w:rsid w:val="001F279B"/>
    <w:rsid w:val="00291103"/>
    <w:rsid w:val="007D415A"/>
    <w:rsid w:val="00971678"/>
    <w:rsid w:val="00971FC4"/>
    <w:rsid w:val="00AD6357"/>
    <w:rsid w:val="00C05A3C"/>
    <w:rsid w:val="00CB3953"/>
    <w:rsid w:val="00D10F1C"/>
    <w:rsid w:val="00ED3929"/>
    <w:rsid w:val="00FC7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FC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F2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F279B"/>
    <w:rPr>
      <w:color w:val="0000FF"/>
      <w:u w:val="single"/>
    </w:rPr>
  </w:style>
  <w:style w:type="table" w:styleId="Tabelacomgrade">
    <w:name w:val="Table Grid"/>
    <w:basedOn w:val="Tabelanormal"/>
    <w:uiPriority w:val="39"/>
    <w:rsid w:val="001F2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1msonormal">
    <w:name w:val="v1msonormal"/>
    <w:basedOn w:val="Normal"/>
    <w:rsid w:val="001F2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7D41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2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843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261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</dc:creator>
  <cp:lastModifiedBy>Professor</cp:lastModifiedBy>
  <cp:revision>7</cp:revision>
  <dcterms:created xsi:type="dcterms:W3CDTF">2020-11-10T12:41:00Z</dcterms:created>
  <dcterms:modified xsi:type="dcterms:W3CDTF">2020-11-20T13:41:00Z</dcterms:modified>
</cp:coreProperties>
</file>