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81E" w:rsidRDefault="00A40299">
      <w:pPr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</w:rPr>
        <w:t xml:space="preserve">Formulário Específico para Pessoas com </w:t>
      </w:r>
      <w:r>
        <w:rPr>
          <w:rFonts w:ascii="Arial" w:eastAsia="Arial" w:hAnsi="Arial" w:cs="Arial"/>
          <w:b/>
          <w:u w:val="single"/>
        </w:rPr>
        <w:t>Deficiência Visual</w:t>
      </w:r>
    </w:p>
    <w:p w:rsidR="007B581E" w:rsidRDefault="007B581E">
      <w:pPr>
        <w:spacing w:after="0" w:line="240" w:lineRule="auto"/>
        <w:rPr>
          <w:rFonts w:ascii="Arial" w:eastAsia="Arial" w:hAnsi="Arial" w:cs="Arial"/>
        </w:rPr>
      </w:pPr>
    </w:p>
    <w:p w:rsidR="007B581E" w:rsidRDefault="00A40299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SOLICITAÇÃO DE SERVIÇOS, RECURSOS E EQUIPAMENTOS DE INCLUSÃO E ACESSIBILIDADE</w:t>
      </w:r>
    </w:p>
    <w:p w:rsidR="007B581E" w:rsidRDefault="00A40299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Previsão legal: Lei Federal nº 13.146/2015 - Lei Federal Brasileira de Inclusão da Pessoa com Deficiência (LBI); Lei nº 14.126/2021; Decreto Fe</w:t>
      </w:r>
      <w:r>
        <w:rPr>
          <w:rFonts w:ascii="Arial" w:eastAsia="Arial" w:hAnsi="Arial" w:cs="Arial"/>
        </w:rPr>
        <w:t xml:space="preserve">deral </w:t>
      </w:r>
      <w:r>
        <w:rPr>
          <w:rFonts w:ascii="Arial" w:eastAsia="Arial" w:hAnsi="Arial" w:cs="Arial"/>
          <w:color w:val="000000"/>
        </w:rPr>
        <w:t>nº 3298</w:t>
      </w:r>
      <w:r>
        <w:rPr>
          <w:rFonts w:ascii="Arial" w:eastAsia="Arial" w:hAnsi="Arial" w:cs="Arial"/>
        </w:rPr>
        <w:t>/1999</w:t>
      </w:r>
      <w:r>
        <w:rPr>
          <w:rFonts w:ascii="Arial" w:eastAsia="Arial" w:hAnsi="Arial" w:cs="Arial"/>
          <w:color w:val="000000"/>
        </w:rPr>
        <w:t>; Lei Federal 11.126/2005 (Direito da Pessoa com Deficiência Visual de ingressar e permanecer em ambientes de uso coletivo acompanhado de cão-guia) e Decreto Federal 5.904/2006 (Regulamenta a Lei 11.126/2005). </w:t>
      </w:r>
    </w:p>
    <w:p w:rsidR="007B581E" w:rsidRDefault="007B581E">
      <w:pPr>
        <w:spacing w:after="0" w:line="240" w:lineRule="auto"/>
        <w:rPr>
          <w:rFonts w:ascii="Arial" w:eastAsia="Arial" w:hAnsi="Arial" w:cs="Arial"/>
        </w:rPr>
      </w:pPr>
    </w:p>
    <w:p w:rsidR="007B581E" w:rsidRDefault="00A40299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Para (Comissão de Graduação, secretaria do Programa de Pós-Graduação</w:t>
      </w:r>
      <w:r>
        <w:rPr>
          <w:rFonts w:ascii="Arial" w:eastAsia="Arial" w:hAnsi="Arial" w:cs="Arial"/>
        </w:rPr>
        <w:t>):  _____________________________________</w:t>
      </w:r>
      <w:r w:rsidR="001C0EE4">
        <w:rPr>
          <w:rFonts w:ascii="Arial" w:eastAsia="Arial" w:hAnsi="Arial" w:cs="Arial"/>
        </w:rPr>
        <w:t>___________________</w:t>
      </w:r>
      <w:bookmarkStart w:id="0" w:name="_GoBack"/>
      <w:bookmarkEnd w:id="0"/>
    </w:p>
    <w:p w:rsidR="007B581E" w:rsidRDefault="00A40299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Nome do solicitante</w:t>
      </w:r>
      <w:r>
        <w:rPr>
          <w:rFonts w:ascii="Arial" w:eastAsia="Arial" w:hAnsi="Arial" w:cs="Arial"/>
          <w:color w:val="000000"/>
        </w:rPr>
        <w:t>: ________________________________________________</w:t>
      </w:r>
    </w:p>
    <w:p w:rsidR="007B581E" w:rsidRDefault="00A40299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 xml:space="preserve">Curso: </w:t>
      </w:r>
      <w:r>
        <w:rPr>
          <w:rFonts w:ascii="Arial" w:eastAsia="Arial" w:hAnsi="Arial" w:cs="Arial"/>
        </w:rPr>
        <w:t>________________________________________________</w:t>
      </w:r>
    </w:p>
    <w:p w:rsidR="007B581E" w:rsidRDefault="00A40299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Cartão UFRGS</w:t>
      </w:r>
      <w:r>
        <w:rPr>
          <w:rFonts w:ascii="Arial" w:eastAsia="Arial" w:hAnsi="Arial" w:cs="Arial"/>
          <w:color w:val="000000"/>
        </w:rPr>
        <w:t>: ______________________  </w:t>
      </w:r>
    </w:p>
    <w:p w:rsidR="007B581E" w:rsidRDefault="00106AD6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Telefone</w:t>
      </w:r>
      <w:r>
        <w:rPr>
          <w:rFonts w:ascii="Arial" w:eastAsia="Arial" w:hAnsi="Arial" w:cs="Arial"/>
        </w:rPr>
        <w:t>: _</w:t>
      </w:r>
      <w:r w:rsidR="00A40299">
        <w:rPr>
          <w:rFonts w:ascii="Arial" w:eastAsia="Arial" w:hAnsi="Arial" w:cs="Arial"/>
        </w:rPr>
        <w:t xml:space="preserve">____________________ </w:t>
      </w:r>
      <w:r w:rsidR="00A40299">
        <w:rPr>
          <w:rFonts w:ascii="Arial" w:eastAsia="Arial" w:hAnsi="Arial" w:cs="Arial"/>
          <w:b/>
        </w:rPr>
        <w:t>E-mail</w:t>
      </w:r>
      <w:r w:rsidR="00A40299">
        <w:rPr>
          <w:rFonts w:ascii="Arial" w:eastAsia="Arial" w:hAnsi="Arial" w:cs="Arial"/>
        </w:rPr>
        <w:t>: ________________________________</w:t>
      </w:r>
    </w:p>
    <w:p w:rsidR="007B581E" w:rsidRDefault="00A40299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Contato de </w:t>
      </w:r>
      <w:r w:rsidR="00106AD6">
        <w:rPr>
          <w:rFonts w:ascii="Arial" w:eastAsia="Arial" w:hAnsi="Arial" w:cs="Arial"/>
          <w:b/>
        </w:rPr>
        <w:t>emergência</w:t>
      </w:r>
      <w:r w:rsidR="00106AD6">
        <w:rPr>
          <w:rFonts w:ascii="Arial" w:eastAsia="Arial" w:hAnsi="Arial" w:cs="Arial"/>
        </w:rPr>
        <w:t>: _</w:t>
      </w:r>
      <w:r>
        <w:rPr>
          <w:rFonts w:ascii="Arial" w:eastAsia="Arial" w:hAnsi="Arial" w:cs="Arial"/>
        </w:rPr>
        <w:t>_______________________________________</w:t>
      </w:r>
    </w:p>
    <w:p w:rsidR="007B581E" w:rsidRDefault="007B581E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:rsidR="007B581E" w:rsidRDefault="00A40299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 xml:space="preserve"> Deficiência Visual:  </w:t>
      </w:r>
      <w:r>
        <w:rPr>
          <w:rFonts w:ascii="Arial" w:eastAsia="Arial" w:hAnsi="Arial" w:cs="Arial"/>
          <w:color w:val="000000"/>
        </w:rPr>
        <w:t>cegueira</w:t>
      </w:r>
      <w:r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( )</w:t>
      </w:r>
      <w:proofErr w:type="gramEnd"/>
      <w:r>
        <w:rPr>
          <w:rFonts w:ascii="Arial" w:eastAsia="Arial" w:hAnsi="Arial" w:cs="Arial"/>
          <w:color w:val="000000"/>
        </w:rPr>
        <w:t xml:space="preserve">; baixa visão ( ); </w:t>
      </w:r>
      <w:r>
        <w:rPr>
          <w:rFonts w:ascii="Arial" w:eastAsia="Arial" w:hAnsi="Arial" w:cs="Arial"/>
        </w:rPr>
        <w:t>Visão monocular ( )</w:t>
      </w:r>
    </w:p>
    <w:p w:rsidR="007B581E" w:rsidRDefault="007B581E">
      <w:pPr>
        <w:spacing w:after="0" w:line="240" w:lineRule="auto"/>
        <w:rPr>
          <w:rFonts w:ascii="Arial" w:eastAsia="Arial" w:hAnsi="Arial" w:cs="Arial"/>
        </w:rPr>
      </w:pPr>
    </w:p>
    <w:p w:rsidR="007B581E" w:rsidRDefault="00A40299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Marque com </w:t>
      </w:r>
      <w:r>
        <w:rPr>
          <w:rFonts w:ascii="Arial" w:eastAsia="Arial" w:hAnsi="Arial" w:cs="Arial"/>
          <w:b/>
          <w:color w:val="000000"/>
        </w:rPr>
        <w:t>X</w:t>
      </w:r>
      <w:r>
        <w:rPr>
          <w:rFonts w:ascii="Arial" w:eastAsia="Arial" w:hAnsi="Arial" w:cs="Arial"/>
          <w:color w:val="000000"/>
        </w:rPr>
        <w:t xml:space="preserve"> os campos referentes à solicitação de apoio para acessibilidade</w:t>
      </w:r>
      <w:r>
        <w:rPr>
          <w:rFonts w:ascii="Arial" w:eastAsia="Arial" w:hAnsi="Arial" w:cs="Arial"/>
        </w:rPr>
        <w:t>:</w:t>
      </w:r>
    </w:p>
    <w:p w:rsidR="007B581E" w:rsidRDefault="007B58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p w:rsidR="007B581E" w:rsidRDefault="00A40299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ASPECTOS PEDAGÓGICOS</w:t>
      </w:r>
      <w:r>
        <w:rPr>
          <w:rFonts w:ascii="Arial" w:eastAsia="Arial" w:hAnsi="Arial" w:cs="Arial"/>
          <w:color w:val="000000"/>
        </w:rPr>
        <w:t xml:space="preserve"> (Processo de </w:t>
      </w:r>
      <w:r>
        <w:rPr>
          <w:rFonts w:ascii="Arial" w:eastAsia="Arial" w:hAnsi="Arial" w:cs="Arial"/>
        </w:rPr>
        <w:t>ensino</w:t>
      </w:r>
      <w:r>
        <w:rPr>
          <w:rFonts w:ascii="Arial" w:eastAsia="Arial" w:hAnsi="Arial" w:cs="Arial"/>
          <w:color w:val="000000"/>
        </w:rPr>
        <w:t xml:space="preserve"> e aprendizagem</w:t>
      </w:r>
      <w:r>
        <w:rPr>
          <w:rFonts w:ascii="Arial" w:eastAsia="Arial" w:hAnsi="Arial" w:cs="Arial"/>
        </w:rPr>
        <w:t xml:space="preserve">; </w:t>
      </w:r>
      <w:r>
        <w:rPr>
          <w:rFonts w:ascii="Arial" w:eastAsia="Arial" w:hAnsi="Arial" w:cs="Arial"/>
          <w:color w:val="000000"/>
        </w:rPr>
        <w:t>Sugestão de encaminhamento: departamentos e professores)</w:t>
      </w: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7B581E">
        <w:trPr>
          <w:trHeight w:val="570"/>
        </w:trPr>
        <w:tc>
          <w:tcPr>
            <w:tcW w:w="8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 Acompanhamento discente sistemático pela minha unidade acadêmica para avaliação dos aspectos de acessibilidade.</w:t>
            </w:r>
          </w:p>
        </w:tc>
      </w:tr>
      <w:tr w:rsidR="007B581E">
        <w:trPr>
          <w:trHeight w:val="585"/>
        </w:trPr>
        <w:tc>
          <w:tcPr>
            <w:tcW w:w="8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(  ) Ciência dos professores acerca do apoio em sala de aula e avaliações e atividades de ensino.</w:t>
            </w:r>
          </w:p>
        </w:tc>
      </w:tr>
      <w:tr w:rsidR="007B581E">
        <w:trPr>
          <w:trHeight w:val="570"/>
        </w:trPr>
        <w:tc>
          <w:tcPr>
            <w:tcW w:w="8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Gravação de áudio das aulas com meios próprios, estritamente para fins de estudo. Adicionar declaração de responsabilidade sobre o uso do conteúdo gravado.</w:t>
            </w:r>
          </w:p>
        </w:tc>
      </w:tr>
      <w:tr w:rsidR="007B581E">
        <w:trPr>
          <w:trHeight w:val="825"/>
        </w:trPr>
        <w:tc>
          <w:tcPr>
            <w:tcW w:w="8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Disponibilização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color w:val="000000"/>
              </w:rPr>
              <w:t xml:space="preserve"> com antecedência, de materiais apresentados pelo professor e/ou colegas em aula para acompanhamento, em </w:t>
            </w:r>
            <w:r>
              <w:rPr>
                <w:rFonts w:ascii="Arial" w:eastAsia="Arial" w:hAnsi="Arial" w:cs="Arial"/>
              </w:rPr>
              <w:t>formato</w:t>
            </w:r>
            <w:r>
              <w:rPr>
                <w:rFonts w:ascii="Arial" w:eastAsia="Arial" w:hAnsi="Arial" w:cs="Arial"/>
                <w:color w:val="000000"/>
              </w:rPr>
              <w:t xml:space="preserve"> acessível. Adicionar declaração (em anexo) de responsabilidade sobre o uso do conteúdo. Especificar:</w:t>
            </w:r>
          </w:p>
        </w:tc>
      </w:tr>
      <w:tr w:rsidR="007B581E">
        <w:trPr>
          <w:trHeight w:val="630"/>
        </w:trPr>
        <w:tc>
          <w:tcPr>
            <w:tcW w:w="8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Descrição de material visual apresentado em aula, como exemplo: slides, imagens, vídeos, informações escritas no quadro. Especificar: </w:t>
            </w:r>
          </w:p>
        </w:tc>
      </w:tr>
      <w:tr w:rsidR="007B581E">
        <w:trPr>
          <w:trHeight w:val="405"/>
        </w:trPr>
        <w:tc>
          <w:tcPr>
            <w:tcW w:w="8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  ) Reserva de monitoria de ensino, em faixa de horário individual</w:t>
            </w:r>
            <w:r>
              <w:rPr>
                <w:rFonts w:ascii="Arial" w:eastAsia="Arial" w:hAnsi="Arial" w:cs="Arial"/>
                <w:color w:val="FF0000"/>
              </w:rPr>
              <w:t>.</w:t>
            </w:r>
          </w:p>
        </w:tc>
      </w:tr>
      <w:tr w:rsidR="007B581E">
        <w:trPr>
          <w:trHeight w:val="405"/>
        </w:trPr>
        <w:tc>
          <w:tcPr>
            <w:tcW w:w="8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  ) Tempo adicional nas provas e demais avaliações, a ser dimensionado pelo professor, em conjunto com o(a) estudante de acordo com a complexidade das questões e do formato proposto.</w:t>
            </w:r>
          </w:p>
        </w:tc>
      </w:tr>
      <w:tr w:rsidR="007B581E">
        <w:trPr>
          <w:trHeight w:val="405"/>
        </w:trPr>
        <w:tc>
          <w:tcPr>
            <w:tcW w:w="8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Reserva de sala individual para realizar avaliações, conforme necessidades. Especificar:</w:t>
            </w:r>
          </w:p>
        </w:tc>
      </w:tr>
      <w:tr w:rsidR="007B581E">
        <w:trPr>
          <w:trHeight w:val="405"/>
        </w:trPr>
        <w:tc>
          <w:tcPr>
            <w:tcW w:w="8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Utilização de notebook, smartphone ou </w:t>
            </w:r>
            <w:proofErr w:type="spellStart"/>
            <w:r>
              <w:rPr>
                <w:rFonts w:ascii="Arial" w:eastAsia="Arial" w:hAnsi="Arial" w:cs="Arial"/>
              </w:rPr>
              <w:t>tablet</w:t>
            </w:r>
            <w:proofErr w:type="spellEnd"/>
            <w:r>
              <w:rPr>
                <w:rFonts w:ascii="Arial" w:eastAsia="Arial" w:hAnsi="Arial" w:cs="Arial"/>
              </w:rPr>
              <w:t xml:space="preserve"> em sala de aula e em avaliações. </w:t>
            </w:r>
          </w:p>
        </w:tc>
      </w:tr>
    </w:tbl>
    <w:p w:rsidR="007B581E" w:rsidRDefault="007B581E">
      <w:pPr>
        <w:rPr>
          <w:rFonts w:ascii="Arial" w:eastAsia="Arial" w:hAnsi="Arial" w:cs="Arial"/>
        </w:rPr>
      </w:pPr>
    </w:p>
    <w:tbl>
      <w:tblPr>
        <w:tblStyle w:val="a0"/>
        <w:tblW w:w="84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94"/>
      </w:tblGrid>
      <w:tr w:rsidR="007B581E">
        <w:trPr>
          <w:trHeight w:val="506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lastRenderedPageBreak/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Disponibilização de materiais de estudo em formato digital acessível. Especificar tipo de arquivo e forma de envio: </w:t>
            </w:r>
          </w:p>
        </w:tc>
      </w:tr>
      <w:tr w:rsidR="007B581E">
        <w:trPr>
          <w:trHeight w:val="345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Uso de lupa (ampliador) em sala de aula e em avaliações. </w:t>
            </w:r>
          </w:p>
        </w:tc>
      </w:tr>
      <w:tr w:rsidR="007B581E">
        <w:trPr>
          <w:trHeight w:val="330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Uso de máquina de escrever em Braille em sala de aula e em avaliações. </w:t>
            </w:r>
          </w:p>
        </w:tc>
      </w:tr>
      <w:tr w:rsidR="007B581E">
        <w:trPr>
          <w:trHeight w:val="270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( ) Vídeos em língua estrangeira devem ser dublados para o Português.</w:t>
            </w:r>
          </w:p>
        </w:tc>
      </w:tr>
      <w:tr w:rsidR="007B581E">
        <w:trPr>
          <w:trHeight w:val="506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Possibilidade de realizar os trabalhos e avaliações em formatos adaptados às necessidades educacionais específicas do estudante. Especificar: </w:t>
            </w:r>
          </w:p>
        </w:tc>
      </w:tr>
      <w:tr w:rsidR="007B581E">
        <w:trPr>
          <w:trHeight w:val="40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Outros. Especificar: </w:t>
            </w:r>
          </w:p>
        </w:tc>
      </w:tr>
    </w:tbl>
    <w:p w:rsidR="007B581E" w:rsidRDefault="007B58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p w:rsidR="007B581E" w:rsidRDefault="00A402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ASPECTOS DE MOBILIDADE, ARQUITETÔNICOS</w:t>
      </w:r>
    </w:p>
    <w:p w:rsidR="007B581E" w:rsidRDefault="00A40299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(Sugestão de encaminhamento: gerência administrativa e/ou prefeitura campus e/ou SUINFRA e/ou Pró Reitoria de Assuntos </w:t>
      </w:r>
      <w:r>
        <w:rPr>
          <w:rFonts w:ascii="Arial" w:eastAsia="Arial" w:hAnsi="Arial" w:cs="Arial"/>
        </w:rPr>
        <w:t>Estudantis</w:t>
      </w:r>
      <w:r>
        <w:rPr>
          <w:rFonts w:ascii="Arial" w:eastAsia="Arial" w:hAnsi="Arial" w:cs="Arial"/>
          <w:color w:val="000000"/>
        </w:rPr>
        <w:t xml:space="preserve"> - PRAE)</w:t>
      </w:r>
    </w:p>
    <w:tbl>
      <w:tblPr>
        <w:tblStyle w:val="a1"/>
        <w:tblW w:w="856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568"/>
      </w:tblGrid>
      <w:tr w:rsidR="007B581E">
        <w:trPr>
          <w:trHeight w:val="311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 Uso de espaço mais reservado à frente em sala de aula.</w:t>
            </w:r>
          </w:p>
        </w:tc>
      </w:tr>
      <w:tr w:rsidR="007B581E">
        <w:trPr>
          <w:trHeight w:val="311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 Reserva e identificação de cadeira à frente na sala de aula.</w:t>
            </w:r>
          </w:p>
        </w:tc>
      </w:tr>
      <w:tr w:rsidR="007B581E">
        <w:trPr>
          <w:trHeight w:val="291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Trajetos em geral, como corredores e passeios, sobretudo os de uso frequente, acessíveis, sem barreiras arquitetônicas e </w:t>
            </w:r>
            <w:r w:rsidR="00106AD6">
              <w:rPr>
                <w:rFonts w:ascii="Arial" w:eastAsia="Arial" w:hAnsi="Arial" w:cs="Arial"/>
                <w:color w:val="000000"/>
              </w:rPr>
              <w:t>objetos. Especificar</w:t>
            </w:r>
            <w:r>
              <w:rPr>
                <w:rFonts w:ascii="Arial" w:eastAsia="Arial" w:hAnsi="Arial" w:cs="Arial"/>
                <w:color w:val="000000"/>
              </w:rPr>
              <w:t>: </w:t>
            </w:r>
          </w:p>
        </w:tc>
      </w:tr>
      <w:tr w:rsidR="007B581E">
        <w:trPr>
          <w:trHeight w:val="291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Acessibilidade no trajeto entre terminal de ônibus e dependências da Universidade. </w:t>
            </w:r>
          </w:p>
        </w:tc>
      </w:tr>
      <w:tr w:rsidR="007B581E">
        <w:trPr>
          <w:trHeight w:val="291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Acessibilidade no Restaurante Universitário (trajeto, acesso, dependências, atendimento, outros aspectos). Especificar:</w:t>
            </w:r>
          </w:p>
        </w:tc>
      </w:tr>
      <w:tr w:rsidR="007B581E">
        <w:trPr>
          <w:trHeight w:val="291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Identificação acessível em banheiros, salas, prédios, elevadores, outros espaços.</w:t>
            </w:r>
            <w:r>
              <w:rPr>
                <w:rFonts w:ascii="Arial" w:eastAsia="Arial" w:hAnsi="Arial" w:cs="Arial"/>
              </w:rPr>
              <w:t xml:space="preserve"> (Placas com Braille ou som)</w:t>
            </w:r>
          </w:p>
        </w:tc>
      </w:tr>
      <w:tr w:rsidR="007B581E">
        <w:trPr>
          <w:trHeight w:val="291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Piso tátil em trajetos. </w:t>
            </w:r>
          </w:p>
        </w:tc>
      </w:tr>
      <w:tr w:rsidR="007B581E">
        <w:trPr>
          <w:trHeight w:val="291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(  ) </w:t>
            </w:r>
            <w:r>
              <w:rPr>
                <w:rFonts w:ascii="Arial" w:eastAsia="Arial" w:hAnsi="Arial" w:cs="Arial"/>
              </w:rPr>
              <w:t>Permissão para o u</w:t>
            </w:r>
            <w:r>
              <w:rPr>
                <w:rFonts w:ascii="Arial" w:eastAsia="Arial" w:hAnsi="Arial" w:cs="Arial"/>
                <w:color w:val="000000"/>
              </w:rPr>
              <w:t>so de cão-guia nas dependências da Universidade e espaço adequado para sua permanência e necessidades.</w:t>
            </w:r>
          </w:p>
        </w:tc>
      </w:tr>
      <w:tr w:rsidR="007B581E">
        <w:trPr>
          <w:trHeight w:val="291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Outros. Especificar: </w:t>
            </w:r>
          </w:p>
        </w:tc>
      </w:tr>
    </w:tbl>
    <w:p w:rsidR="007B581E" w:rsidRDefault="007B58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p w:rsidR="007B581E" w:rsidRDefault="00A40299">
      <w:pPr>
        <w:spacing w:after="20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 xml:space="preserve">ASPECTOS DE MOBILIÁRIOS E EQUIPAMENTOS DE ACESSIBILIDADE </w:t>
      </w:r>
      <w:r>
        <w:rPr>
          <w:rFonts w:ascii="Arial" w:eastAsia="Arial" w:hAnsi="Arial" w:cs="Arial"/>
          <w:color w:val="000000"/>
        </w:rPr>
        <w:t>(Sugestão de encaminhamento: gerência administrativa)</w:t>
      </w:r>
    </w:p>
    <w:tbl>
      <w:tblPr>
        <w:tblStyle w:val="a2"/>
        <w:tblW w:w="84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94"/>
      </w:tblGrid>
      <w:tr w:rsidR="007B581E">
        <w:trPr>
          <w:trHeight w:val="315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Classe comum para facilitar o uso de Braille. </w:t>
            </w:r>
          </w:p>
        </w:tc>
      </w:tr>
      <w:tr w:rsidR="007B581E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Luminária de mesa. </w:t>
            </w:r>
          </w:p>
        </w:tc>
      </w:tr>
      <w:tr w:rsidR="007B581E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Monitor de computador de maior polegada.  Especificar: </w:t>
            </w:r>
          </w:p>
        </w:tc>
      </w:tr>
      <w:tr w:rsidR="007B581E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Uso de software</w:t>
            </w:r>
            <w:r>
              <w:rPr>
                <w:rFonts w:ascii="Arial" w:eastAsia="Arial" w:hAnsi="Arial" w:cs="Arial"/>
              </w:rPr>
              <w:t xml:space="preserve"> ledor de tela. </w:t>
            </w:r>
          </w:p>
        </w:tc>
      </w:tr>
      <w:tr w:rsidR="007B581E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Outros. Especificar:</w:t>
            </w:r>
          </w:p>
        </w:tc>
      </w:tr>
    </w:tbl>
    <w:p w:rsidR="007B581E" w:rsidRDefault="007B581E">
      <w:pPr>
        <w:spacing w:after="0" w:line="240" w:lineRule="auto"/>
        <w:rPr>
          <w:rFonts w:ascii="Arial" w:eastAsia="Arial" w:hAnsi="Arial" w:cs="Arial"/>
        </w:rPr>
      </w:pPr>
    </w:p>
    <w:p w:rsidR="007B581E" w:rsidRDefault="00A40299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ASPECTOS DE COMUNICAÇÃO E INFORMAÇÃO </w:t>
      </w:r>
    </w:p>
    <w:p w:rsidR="007B581E" w:rsidRDefault="00A40299">
      <w:pPr>
        <w:spacing w:after="20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(Sugestão de encaminhamento: gerência administrativa, CPD ou Bibliotecas)</w:t>
      </w:r>
    </w:p>
    <w:tbl>
      <w:tblPr>
        <w:tblStyle w:val="a3"/>
        <w:tblW w:w="84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94"/>
      </w:tblGrid>
      <w:tr w:rsidR="007B581E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Acessibilidade nos sistemas informacionais da UFRGS, exemplo: portal do aluno, sistemas de biblioteca,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Moodle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</w:t>
            </w:r>
            <w:r w:rsidR="00106AD6"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Especificar:</w:t>
            </w:r>
          </w:p>
        </w:tc>
      </w:tr>
      <w:tr w:rsidR="007B581E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Bibliografia acessível. Livros em formato acessível.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Especificar:</w:t>
            </w:r>
          </w:p>
        </w:tc>
      </w:tr>
      <w:tr w:rsidR="007B581E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Lupa eletrônica de mesa (ampliador) em biblioteca. Especificar:</w:t>
            </w:r>
          </w:p>
        </w:tc>
      </w:tr>
      <w:tr w:rsidR="007B581E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Outros. Especificar:</w:t>
            </w:r>
          </w:p>
        </w:tc>
      </w:tr>
    </w:tbl>
    <w:p w:rsidR="007B581E" w:rsidRDefault="007B581E">
      <w:pPr>
        <w:spacing w:after="0" w:line="240" w:lineRule="auto"/>
        <w:rPr>
          <w:rFonts w:ascii="Arial" w:eastAsia="Arial" w:hAnsi="Arial" w:cs="Arial"/>
        </w:rPr>
      </w:pPr>
    </w:p>
    <w:p w:rsidR="007B581E" w:rsidRDefault="007B581E">
      <w:pPr>
        <w:spacing w:after="0" w:line="240" w:lineRule="auto"/>
        <w:rPr>
          <w:rFonts w:ascii="Arial" w:eastAsia="Arial" w:hAnsi="Arial" w:cs="Arial"/>
        </w:rPr>
      </w:pPr>
    </w:p>
    <w:p w:rsidR="007B581E" w:rsidRDefault="007B581E">
      <w:pPr>
        <w:spacing w:after="0" w:line="240" w:lineRule="auto"/>
        <w:rPr>
          <w:rFonts w:ascii="Arial" w:eastAsia="Arial" w:hAnsi="Arial" w:cs="Arial"/>
        </w:rPr>
      </w:pPr>
    </w:p>
    <w:p w:rsidR="007B581E" w:rsidRDefault="00A40299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lastRenderedPageBreak/>
        <w:t>SOLICITAÇÕES DE APOIO PARA ATIVIDADES ACADÊMICAS </w:t>
      </w:r>
    </w:p>
    <w:p w:rsidR="007B581E" w:rsidRDefault="00A40299">
      <w:pPr>
        <w:spacing w:after="20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(Encaminhar ao INCLUIR) </w:t>
      </w:r>
    </w:p>
    <w:tbl>
      <w:tblPr>
        <w:tblStyle w:val="a4"/>
        <w:tblW w:w="84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94"/>
      </w:tblGrid>
      <w:tr w:rsidR="007B581E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Solicitação do serviço de transcritor nas atividades acadêmicas, com reserva de sala a ser feita pela unidade acadêmica. *</w:t>
            </w:r>
          </w:p>
        </w:tc>
      </w:tr>
      <w:tr w:rsidR="007B581E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Solicitação do serviço de ledor nas atividades acadêmicas, com reserva de sala a ser feita pela unidade acadêmica. *</w:t>
            </w:r>
          </w:p>
        </w:tc>
      </w:tr>
      <w:tr w:rsidR="007B581E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 Solicitação de apoio para deslocamento em atividades acadêmicas</w:t>
            </w:r>
          </w:p>
        </w:tc>
      </w:tr>
      <w:tr w:rsidR="007B581E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 Solicitação de apoio para deslocamento para restaurante universitário/ou outros restaurantes dos campus.</w:t>
            </w:r>
          </w:p>
        </w:tc>
      </w:tr>
      <w:tr w:rsidR="007B581E">
        <w:trPr>
          <w:trHeight w:val="576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 Solicitação de apoio para servir alimentação no prato e recolhimento deste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RUs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ou outros restaurantes na universidade).</w:t>
            </w:r>
          </w:p>
        </w:tc>
      </w:tr>
    </w:tbl>
    <w:p w:rsidR="007B581E" w:rsidRDefault="00A40299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*</w:t>
      </w:r>
      <w:r>
        <w:rPr>
          <w:rFonts w:ascii="Arial" w:eastAsia="Arial" w:hAnsi="Arial" w:cs="Arial"/>
        </w:rPr>
        <w:t>Obs.: O apoio de ledor e transcritor em avaliações exige que seja realizado em sala individual devido à necessidade de comunicação entre o estudante e o bolsista. Além disso, é necessário que o estudante seja acompanhado por servidor que esteja aplicando a prova, pois o bolsista do INCLUIR executa unicamente a função de apoio à acessibilidade.</w:t>
      </w:r>
    </w:p>
    <w:p w:rsidR="007B581E" w:rsidRDefault="007B581E">
      <w:pPr>
        <w:spacing w:after="0" w:line="240" w:lineRule="auto"/>
        <w:rPr>
          <w:rFonts w:ascii="Arial" w:eastAsia="Arial" w:hAnsi="Arial" w:cs="Arial"/>
          <w:b/>
        </w:rPr>
      </w:pPr>
    </w:p>
    <w:p w:rsidR="007B581E" w:rsidRDefault="00A40299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SOLICITAÇÃO DE ADAPTAÇÃO DE MATERIAIS ACADÊMICOS </w:t>
      </w:r>
    </w:p>
    <w:p w:rsidR="007B581E" w:rsidRDefault="00A40299">
      <w:pPr>
        <w:spacing w:after="20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(Encaminhar ao INCLUIR) </w:t>
      </w:r>
    </w:p>
    <w:tbl>
      <w:tblPr>
        <w:tblStyle w:val="a5"/>
        <w:tblW w:w="84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94"/>
      </w:tblGrid>
      <w:tr w:rsidR="007B581E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Fonte ampliada. Especificar fonte, tamanho e outras características:</w:t>
            </w:r>
          </w:p>
        </w:tc>
      </w:tr>
      <w:tr w:rsidR="007B581E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(  ) Tipo de arquivo 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color w:val="000000"/>
              </w:rPr>
              <w:t>igital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word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pdf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, etc.).Especificar:</w:t>
            </w:r>
          </w:p>
        </w:tc>
      </w:tr>
      <w:tr w:rsidR="007B581E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Braille. </w:t>
            </w:r>
          </w:p>
        </w:tc>
      </w:tr>
    </w:tbl>
    <w:p w:rsidR="007B581E" w:rsidRDefault="007B581E">
      <w:pPr>
        <w:spacing w:after="0" w:line="240" w:lineRule="auto"/>
        <w:rPr>
          <w:rFonts w:ascii="Arial" w:eastAsia="Arial" w:hAnsi="Arial" w:cs="Arial"/>
          <w:b/>
        </w:rPr>
      </w:pPr>
    </w:p>
    <w:p w:rsidR="007B581E" w:rsidRDefault="00A40299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Outros serviços, recursos e equipamentos, previstos em legislação, de que a Pessoa com Deficiência necessita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color w:val="000000"/>
        </w:rPr>
        <w:t>para o desenvolvimento de suas atividades na Universidade. Especificar:</w:t>
      </w:r>
    </w:p>
    <w:p w:rsidR="007B581E" w:rsidRDefault="007B581E">
      <w:pPr>
        <w:spacing w:after="0" w:line="240" w:lineRule="auto"/>
        <w:rPr>
          <w:rFonts w:ascii="Arial" w:eastAsia="Arial" w:hAnsi="Arial" w:cs="Arial"/>
        </w:rPr>
      </w:pPr>
    </w:p>
    <w:tbl>
      <w:tblPr>
        <w:tblStyle w:val="a6"/>
        <w:tblW w:w="890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906"/>
      </w:tblGrid>
      <w:tr w:rsidR="007B581E">
        <w:trPr>
          <w:trHeight w:val="465"/>
        </w:trPr>
        <w:tc>
          <w:tcPr>
            <w:tcW w:w="8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</w:t>
            </w:r>
          </w:p>
        </w:tc>
      </w:tr>
      <w:tr w:rsidR="007B581E">
        <w:trPr>
          <w:trHeight w:val="450"/>
        </w:trPr>
        <w:tc>
          <w:tcPr>
            <w:tcW w:w="8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81E" w:rsidRDefault="00A4029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</w:t>
            </w:r>
          </w:p>
        </w:tc>
      </w:tr>
    </w:tbl>
    <w:p w:rsidR="007B581E" w:rsidRDefault="007B581E">
      <w:pPr>
        <w:spacing w:line="240" w:lineRule="auto"/>
        <w:jc w:val="center"/>
        <w:rPr>
          <w:rFonts w:ascii="Arial" w:eastAsia="Arial" w:hAnsi="Arial" w:cs="Arial"/>
          <w:color w:val="000000"/>
        </w:rPr>
      </w:pPr>
    </w:p>
    <w:p w:rsidR="007B581E" w:rsidRDefault="00A40299">
      <w:pPr>
        <w:spacing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Porto Alegre, ______ de __________________ </w:t>
      </w:r>
      <w:proofErr w:type="spellStart"/>
      <w:r>
        <w:rPr>
          <w:rFonts w:ascii="Arial" w:eastAsia="Arial" w:hAnsi="Arial" w:cs="Arial"/>
          <w:color w:val="000000"/>
        </w:rPr>
        <w:t>de</w:t>
      </w:r>
      <w:proofErr w:type="spellEnd"/>
      <w:r>
        <w:rPr>
          <w:rFonts w:ascii="Arial" w:eastAsia="Arial" w:hAnsi="Arial" w:cs="Arial"/>
          <w:color w:val="000000"/>
        </w:rPr>
        <w:t xml:space="preserve"> 20__.</w:t>
      </w:r>
    </w:p>
    <w:p w:rsidR="007B581E" w:rsidRDefault="007B581E">
      <w:pPr>
        <w:spacing w:after="0" w:line="240" w:lineRule="auto"/>
        <w:rPr>
          <w:rFonts w:ascii="Arial" w:eastAsia="Arial" w:hAnsi="Arial" w:cs="Arial"/>
        </w:rPr>
      </w:pPr>
    </w:p>
    <w:p w:rsidR="007B581E" w:rsidRDefault="007B581E">
      <w:pPr>
        <w:spacing w:after="0" w:line="240" w:lineRule="auto"/>
        <w:rPr>
          <w:rFonts w:ascii="Arial" w:eastAsia="Arial" w:hAnsi="Arial" w:cs="Arial"/>
        </w:rPr>
      </w:pPr>
    </w:p>
    <w:p w:rsidR="007B581E" w:rsidRDefault="00A40299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__________________________________________________________</w:t>
      </w:r>
    </w:p>
    <w:p w:rsidR="007B581E" w:rsidRDefault="00A40299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Assinatura do estudante</w:t>
      </w:r>
    </w:p>
    <w:p w:rsidR="007B581E" w:rsidRDefault="007B581E">
      <w:pPr>
        <w:rPr>
          <w:rFonts w:ascii="Arial" w:eastAsia="Arial" w:hAnsi="Arial" w:cs="Arial"/>
        </w:rPr>
      </w:pPr>
    </w:p>
    <w:p w:rsidR="007B581E" w:rsidRDefault="00A40299">
      <w:pPr>
        <w:spacing w:line="240" w:lineRule="auto"/>
        <w:jc w:val="center"/>
        <w:rPr>
          <w:rFonts w:ascii="Arial" w:eastAsia="Arial" w:hAnsi="Arial" w:cs="Arial"/>
          <w:b/>
        </w:rPr>
      </w:pPr>
      <w:r>
        <w:br w:type="page"/>
      </w:r>
    </w:p>
    <w:p w:rsidR="007B581E" w:rsidRDefault="00A40299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lastRenderedPageBreak/>
        <w:t>ANEXO </w:t>
      </w:r>
    </w:p>
    <w:p w:rsidR="007B581E" w:rsidRDefault="007B581E">
      <w:pPr>
        <w:spacing w:after="0" w:line="240" w:lineRule="auto"/>
        <w:rPr>
          <w:rFonts w:ascii="Arial" w:eastAsia="Arial" w:hAnsi="Arial" w:cs="Arial"/>
        </w:rPr>
      </w:pPr>
    </w:p>
    <w:p w:rsidR="007B581E" w:rsidRDefault="00A40299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DECLARAÇÃO</w:t>
      </w:r>
    </w:p>
    <w:p w:rsidR="007B581E" w:rsidRDefault="007B581E">
      <w:pPr>
        <w:spacing w:after="0" w:line="240" w:lineRule="auto"/>
        <w:rPr>
          <w:rFonts w:ascii="Arial" w:eastAsia="Arial" w:hAnsi="Arial" w:cs="Arial"/>
        </w:rPr>
      </w:pPr>
    </w:p>
    <w:p w:rsidR="007B581E" w:rsidRDefault="00A40299">
      <w:pPr>
        <w:spacing w:line="360" w:lineRule="auto"/>
        <w:ind w:left="-284" w:right="-14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Eu</w:t>
      </w:r>
      <w:r>
        <w:rPr>
          <w:rFonts w:ascii="Arial" w:eastAsia="Arial" w:hAnsi="Arial" w:cs="Arial"/>
          <w:b/>
          <w:color w:val="000000"/>
        </w:rPr>
        <w:t xml:space="preserve">, </w:t>
      </w:r>
      <w:r>
        <w:rPr>
          <w:rFonts w:ascii="Arial" w:eastAsia="Arial" w:hAnsi="Arial" w:cs="Arial"/>
          <w:color w:val="000000"/>
        </w:rPr>
        <w:t>__________________________________________________________</w:t>
      </w:r>
      <w:r>
        <w:rPr>
          <w:rFonts w:ascii="Arial" w:eastAsia="Arial" w:hAnsi="Arial" w:cs="Arial"/>
          <w:b/>
          <w:color w:val="000000"/>
        </w:rPr>
        <w:t xml:space="preserve">, </w:t>
      </w:r>
      <w:r>
        <w:rPr>
          <w:rFonts w:ascii="Arial" w:eastAsia="Arial" w:hAnsi="Arial" w:cs="Arial"/>
          <w:color w:val="000000"/>
        </w:rPr>
        <w:t>cartão de identificação nº ___________________, solicito:</w:t>
      </w:r>
    </w:p>
    <w:p w:rsidR="007B581E" w:rsidRDefault="00A40299">
      <w:pPr>
        <w:spacing w:line="240" w:lineRule="auto"/>
        <w:ind w:left="-284" w:right="-142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color w:val="000000"/>
        </w:rPr>
        <w:t>(  </w:t>
      </w:r>
      <w:proofErr w:type="gramEnd"/>
      <w:r>
        <w:rPr>
          <w:rFonts w:ascii="Arial" w:eastAsia="Arial" w:hAnsi="Arial" w:cs="Arial"/>
          <w:color w:val="000000"/>
        </w:rPr>
        <w:t xml:space="preserve"> ) Realizar com meios próprios a gravação de áudio das aulas e atividades acadêmicas.</w:t>
      </w:r>
    </w:p>
    <w:p w:rsidR="007B581E" w:rsidRDefault="00A40299">
      <w:pPr>
        <w:spacing w:line="240" w:lineRule="auto"/>
        <w:ind w:left="-284" w:right="-142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color w:val="000000"/>
        </w:rPr>
        <w:t>(  )</w:t>
      </w:r>
      <w:proofErr w:type="gramEnd"/>
      <w:r>
        <w:rPr>
          <w:rFonts w:ascii="Arial" w:eastAsia="Arial" w:hAnsi="Arial" w:cs="Arial"/>
          <w:color w:val="000000"/>
        </w:rPr>
        <w:t xml:space="preserve"> Receber com antecedência o material a ser apresentado em aula ou outra atividade acadêmica, em formato acessível. </w:t>
      </w:r>
    </w:p>
    <w:p w:rsidR="007B581E" w:rsidRDefault="00A40299">
      <w:pPr>
        <w:spacing w:line="240" w:lineRule="auto"/>
        <w:ind w:left="-284" w:right="-142" w:firstLine="99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Para qualquer item acima, compromet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color w:val="000000"/>
        </w:rPr>
        <w:t xml:space="preserve">-me a não divulgar ou publicar o conteúdo para qualquer pessoa ou meio público, ou mesmo reproduzi-lo para qualquer mídia, uma vez que o </w:t>
      </w:r>
      <w:r>
        <w:rPr>
          <w:rFonts w:ascii="Arial" w:eastAsia="Arial" w:hAnsi="Arial" w:cs="Arial"/>
          <w:b/>
          <w:color w:val="000000"/>
        </w:rPr>
        <w:t>utilizarei exclusivamente para meu processo de aprendizagem</w:t>
      </w:r>
      <w:r>
        <w:rPr>
          <w:rFonts w:ascii="Arial" w:eastAsia="Arial" w:hAnsi="Arial" w:cs="Arial"/>
          <w:color w:val="000000"/>
        </w:rPr>
        <w:t>. </w:t>
      </w:r>
    </w:p>
    <w:p w:rsidR="007B581E" w:rsidRDefault="007B581E">
      <w:pPr>
        <w:spacing w:after="240" w:line="240" w:lineRule="auto"/>
        <w:rPr>
          <w:rFonts w:ascii="Arial" w:eastAsia="Arial" w:hAnsi="Arial" w:cs="Arial"/>
        </w:rPr>
      </w:pPr>
    </w:p>
    <w:p w:rsidR="007B581E" w:rsidRDefault="00A40299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Data: </w:t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</w:p>
    <w:p w:rsidR="007B581E" w:rsidRDefault="007B581E">
      <w:pPr>
        <w:spacing w:after="240" w:line="240" w:lineRule="auto"/>
        <w:rPr>
          <w:rFonts w:ascii="Arial" w:eastAsia="Arial" w:hAnsi="Arial" w:cs="Arial"/>
        </w:rPr>
      </w:pPr>
    </w:p>
    <w:p w:rsidR="007B581E" w:rsidRDefault="007B581E">
      <w:pPr>
        <w:spacing w:after="240" w:line="240" w:lineRule="auto"/>
        <w:rPr>
          <w:rFonts w:ascii="Arial" w:eastAsia="Arial" w:hAnsi="Arial" w:cs="Arial"/>
        </w:rPr>
      </w:pPr>
    </w:p>
    <w:p w:rsidR="007B581E" w:rsidRDefault="00A40299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  <w:r>
        <w:rPr>
          <w:rFonts w:ascii="Arial" w:eastAsia="Arial" w:hAnsi="Arial" w:cs="Arial"/>
          <w:color w:val="000000"/>
          <w:u w:val="single"/>
        </w:rPr>
        <w:tab/>
      </w:r>
    </w:p>
    <w:p w:rsidR="007B581E" w:rsidRDefault="00A40299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Assinatura do estudante</w:t>
      </w:r>
    </w:p>
    <w:p w:rsidR="007B581E" w:rsidRDefault="007B581E">
      <w:pPr>
        <w:rPr>
          <w:rFonts w:ascii="Arial" w:eastAsia="Arial" w:hAnsi="Arial" w:cs="Arial"/>
        </w:rPr>
      </w:pPr>
    </w:p>
    <w:sectPr w:rsidR="007B58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EC5" w:rsidRDefault="00950EC5">
      <w:pPr>
        <w:spacing w:after="0" w:line="240" w:lineRule="auto"/>
      </w:pPr>
      <w:r>
        <w:separator/>
      </w:r>
    </w:p>
  </w:endnote>
  <w:endnote w:type="continuationSeparator" w:id="0">
    <w:p w:rsidR="00950EC5" w:rsidRDefault="00950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895" w:rsidRDefault="0087589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81E" w:rsidRDefault="00A4029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1C0EE4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81E" w:rsidRDefault="00A40299">
    <w:pPr>
      <w:jc w:val="right"/>
    </w:pPr>
    <w:r>
      <w:fldChar w:fldCharType="begin"/>
    </w:r>
    <w:r>
      <w:instrText>PAGE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EC5" w:rsidRDefault="00950EC5">
      <w:pPr>
        <w:spacing w:after="0" w:line="240" w:lineRule="auto"/>
      </w:pPr>
      <w:r>
        <w:separator/>
      </w:r>
    </w:p>
  </w:footnote>
  <w:footnote w:type="continuationSeparator" w:id="0">
    <w:p w:rsidR="00950EC5" w:rsidRDefault="00950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895" w:rsidRDefault="0087589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460" w:rsidRPr="00553460" w:rsidRDefault="00553460" w:rsidP="00553460">
    <w:pPr>
      <w:tabs>
        <w:tab w:val="center" w:pos="4252"/>
        <w:tab w:val="right" w:pos="8504"/>
      </w:tabs>
      <w:spacing w:after="0" w:line="240" w:lineRule="auto"/>
      <w:jc w:val="center"/>
      <w:rPr>
        <w:noProof/>
      </w:rPr>
    </w:pPr>
    <w:r w:rsidRPr="00553460">
      <w:rPr>
        <w:noProof/>
      </w:rPr>
      <w:drawing>
        <wp:inline distT="0" distB="0" distL="0" distR="0">
          <wp:extent cx="914400" cy="676275"/>
          <wp:effectExtent l="0" t="0" r="0" b="0"/>
          <wp:docPr id="11" name="Imagem 11" descr="C:\Users\bolsistasincluir\AppData\Local\Microsoft\Windows\INetCache\Content.Word\Brasão_UFRGS_Azu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bolsistasincluir\AppData\Local\Microsoft\Windows\INetCache\Content.Word\Brasão_UFRGS_Azu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53460">
      <w:rPr>
        <w:noProof/>
      </w:rPr>
      <w:t xml:space="preserve">                  </w:t>
    </w:r>
    <w:r>
      <w:rPr>
        <w:noProof/>
      </w:rPr>
      <w:t xml:space="preserve">          </w:t>
    </w:r>
    <w:r w:rsidRPr="00553460">
      <w:rPr>
        <w:noProof/>
      </w:rPr>
      <w:t xml:space="preserve">      </w:t>
    </w:r>
    <w:r>
      <w:rPr>
        <w:noProof/>
      </w:rPr>
      <w:t xml:space="preserve">  </w:t>
    </w:r>
    <w:r w:rsidRPr="00553460">
      <w:rPr>
        <w:noProof/>
      </w:rPr>
      <w:t xml:space="preserve">          </w:t>
    </w:r>
    <w:r w:rsidRPr="00553460">
      <w:rPr>
        <w:noProof/>
      </w:rPr>
      <w:drawing>
        <wp:inline distT="0" distB="0" distL="0" distR="0" wp14:anchorId="57EDD18A" wp14:editId="598C7545">
          <wp:extent cx="917121" cy="676800"/>
          <wp:effectExtent l="0" t="0" r="0" b="9525"/>
          <wp:docPr id="1" name="Imagem 1" descr="C:\Users\bolsistasincluir\Desktop\Logo INCLUIR 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bolsistasincluir\Desktop\Logo INCLUIR [1]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7121" cy="67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53460">
      <w:rPr>
        <w:noProof/>
      </w:rPr>
      <w:tab/>
      <w:t xml:space="preserve">                            </w:t>
    </w:r>
    <w:r>
      <w:rPr>
        <w:noProof/>
      </w:rPr>
      <w:t xml:space="preserve"> </w:t>
    </w:r>
    <w:r w:rsidRPr="00553460">
      <w:rPr>
        <w:noProof/>
      </w:rPr>
      <w:t xml:space="preserve">                 </w:t>
    </w:r>
    <w:r w:rsidRPr="00553460">
      <w:rPr>
        <w:noProof/>
      </w:rPr>
      <w:drawing>
        <wp:inline distT="0" distB="0" distL="0" distR="0" wp14:anchorId="7C7BC59C" wp14:editId="3358E0F1">
          <wp:extent cx="648698" cy="676800"/>
          <wp:effectExtent l="0" t="0" r="0" b="9525"/>
          <wp:docPr id="10" name="Imagem 10" descr="C:\Users\bolsistasincluir\Desktop\Log PROAFE_Azul chamaVerm contornoBranco_70x80m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C:\Users\bolsistasincluir\Desktop\Log PROAFE_Azul chamaVerm contornoBranco_70x80mm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698" cy="67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B581E" w:rsidRPr="00553460" w:rsidRDefault="007B581E" w:rsidP="00553460">
    <w:pPr>
      <w:tabs>
        <w:tab w:val="center" w:pos="4252"/>
        <w:tab w:val="right" w:pos="8504"/>
      </w:tabs>
      <w:spacing w:after="0" w:line="240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81E" w:rsidRDefault="00A40299">
    <w:pPr>
      <w:tabs>
        <w:tab w:val="center" w:pos="4252"/>
        <w:tab w:val="right" w:pos="8504"/>
      </w:tabs>
      <w:spacing w:after="0" w:line="240" w:lineRule="auto"/>
      <w:jc w:val="center"/>
    </w:pPr>
    <w:r>
      <w:tab/>
    </w:r>
    <w:r>
      <w:tab/>
    </w:r>
    <w:r>
      <w:rPr>
        <w:noProof/>
      </w:rPr>
      <w:drawing>
        <wp:anchor distT="114300" distB="114300" distL="114300" distR="114300" simplePos="0" relativeHeight="251661312" behindDoc="0" locked="0" layoutInCell="1" hidden="0" allowOverlap="1">
          <wp:simplePos x="0" y="0"/>
          <wp:positionH relativeFrom="column">
            <wp:posOffset>4143375</wp:posOffset>
          </wp:positionH>
          <wp:positionV relativeFrom="paragraph">
            <wp:posOffset>66676</wp:posOffset>
          </wp:positionV>
          <wp:extent cx="1628775" cy="569595"/>
          <wp:effectExtent l="0" t="0" r="0" b="0"/>
          <wp:wrapNone/>
          <wp:docPr id="5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38580" t="45467" r="37848" b="46291"/>
                  <a:stretch>
                    <a:fillRect/>
                  </a:stretch>
                </pic:blipFill>
                <pic:spPr>
                  <a:xfrm>
                    <a:off x="0" y="0"/>
                    <a:ext cx="1628775" cy="569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62336" behindDoc="0" locked="0" layoutInCell="1" hidden="0" allowOverlap="1">
          <wp:simplePos x="0" y="0"/>
          <wp:positionH relativeFrom="column">
            <wp:posOffset>2590800</wp:posOffset>
          </wp:positionH>
          <wp:positionV relativeFrom="paragraph">
            <wp:posOffset>209550</wp:posOffset>
          </wp:positionV>
          <wp:extent cx="1022513" cy="426718"/>
          <wp:effectExtent l="0" t="0" r="0" b="0"/>
          <wp:wrapNone/>
          <wp:docPr id="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2513" cy="4267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63360" behindDoc="0" locked="0" layoutInCell="1" hidden="0" allowOverlap="1">
          <wp:simplePos x="0" y="0"/>
          <wp:positionH relativeFrom="column">
            <wp:posOffset>381000</wp:posOffset>
          </wp:positionH>
          <wp:positionV relativeFrom="paragraph">
            <wp:posOffset>14288</wp:posOffset>
          </wp:positionV>
          <wp:extent cx="1466850" cy="678180"/>
          <wp:effectExtent l="0" t="0" r="0" b="0"/>
          <wp:wrapNone/>
          <wp:docPr id="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 t="6315"/>
                  <a:stretch>
                    <a:fillRect/>
                  </a:stretch>
                </pic:blipFill>
                <pic:spPr>
                  <a:xfrm>
                    <a:off x="0" y="0"/>
                    <a:ext cx="1466850" cy="6781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B581E" w:rsidRDefault="007B581E">
    <w:pPr>
      <w:tabs>
        <w:tab w:val="center" w:pos="4252"/>
        <w:tab w:val="right" w:pos="8504"/>
      </w:tabs>
      <w:spacing w:after="0" w:line="240" w:lineRule="auto"/>
      <w:ind w:hanging="2"/>
      <w:jc w:val="center"/>
      <w:rPr>
        <w:b/>
        <w:sz w:val="24"/>
        <w:szCs w:val="24"/>
      </w:rPr>
    </w:pPr>
  </w:p>
  <w:p w:rsidR="007B581E" w:rsidRDefault="007B581E">
    <w:pPr>
      <w:tabs>
        <w:tab w:val="center" w:pos="4252"/>
        <w:tab w:val="right" w:pos="8504"/>
      </w:tabs>
      <w:spacing w:after="0" w:line="240" w:lineRule="auto"/>
      <w:ind w:hanging="2"/>
      <w:jc w:val="center"/>
      <w:rPr>
        <w:b/>
        <w:sz w:val="24"/>
        <w:szCs w:val="24"/>
      </w:rPr>
    </w:pPr>
  </w:p>
  <w:p w:rsidR="007B581E" w:rsidRDefault="007B581E">
    <w:pPr>
      <w:tabs>
        <w:tab w:val="center" w:pos="4252"/>
        <w:tab w:val="right" w:pos="8504"/>
      </w:tabs>
      <w:spacing w:after="0" w:line="240" w:lineRule="auto"/>
      <w:ind w:hanging="2"/>
      <w:jc w:val="center"/>
      <w:rPr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81E"/>
    <w:rsid w:val="00106AD6"/>
    <w:rsid w:val="001C0EE4"/>
    <w:rsid w:val="00242FF5"/>
    <w:rsid w:val="00553460"/>
    <w:rsid w:val="007B581E"/>
    <w:rsid w:val="00875895"/>
    <w:rsid w:val="00950EC5"/>
    <w:rsid w:val="00A4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7A6E33"/>
  <w15:docId w15:val="{DD039F7B-4511-46A8-9745-13A74276A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D10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10B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10B02"/>
  </w:style>
  <w:style w:type="paragraph" w:styleId="Rodap">
    <w:name w:val="footer"/>
    <w:basedOn w:val="Normal"/>
    <w:link w:val="RodapChar"/>
    <w:uiPriority w:val="99"/>
    <w:unhideWhenUsed/>
    <w:rsid w:val="00D10B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10B02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aLrcYuSUZrtPoyvTgAj7wFW3qg==">CgMxLjA4AHIhMUQ5OVRuR0hOMm9kRTY4dzVuSmpaREwtYjQ2V2ZHOW1n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1062</Words>
  <Characters>5739</Characters>
  <Application>Microsoft Office Word</Application>
  <DocSecurity>0</DocSecurity>
  <Lines>47</Lines>
  <Paragraphs>13</Paragraphs>
  <ScaleCrop>false</ScaleCrop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Couto de Carvalho</dc:creator>
  <cp:lastModifiedBy>Elisabeth Denise Szilágyi</cp:lastModifiedBy>
  <cp:revision>5</cp:revision>
  <dcterms:created xsi:type="dcterms:W3CDTF">2024-04-04T13:30:00Z</dcterms:created>
  <dcterms:modified xsi:type="dcterms:W3CDTF">2026-07-01T13:49:00Z</dcterms:modified>
</cp:coreProperties>
</file>