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DFF" w:rsidRDefault="000953F4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Deficiência Auditiva</w:t>
      </w:r>
    </w:p>
    <w:p w:rsidR="006A4DFF" w:rsidRDefault="006A4DF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:rsidR="006A4DFF" w:rsidRDefault="000953F4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6A4DFF" w:rsidRDefault="000953F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13.146/2015 - Lei Brasileira de Inclusão da Pessoa com Deficiência (LBI</w:t>
      </w:r>
      <w:proofErr w:type="gramStart"/>
      <w:r>
        <w:rPr>
          <w:rFonts w:ascii="Arial" w:eastAsia="Arial" w:hAnsi="Arial" w:cs="Arial"/>
          <w:color w:val="000000"/>
        </w:rPr>
        <w:t xml:space="preserve">); </w:t>
      </w:r>
      <w:r>
        <w:rPr>
          <w:rFonts w:ascii="Arial" w:eastAsia="Arial" w:hAnsi="Arial" w:cs="Arial"/>
        </w:rPr>
        <w:t xml:space="preserve"> Decreto</w:t>
      </w:r>
      <w:proofErr w:type="gramEnd"/>
      <w:r>
        <w:rPr>
          <w:rFonts w:ascii="Arial" w:eastAsia="Arial" w:hAnsi="Arial" w:cs="Arial"/>
        </w:rPr>
        <w:t xml:space="preserve"> Federal nº 3298/1999; Lei Federal n 14.768/ 2023.</w:t>
      </w:r>
    </w:p>
    <w:p w:rsidR="006A4DFF" w:rsidRDefault="006A4DFF">
      <w:pPr>
        <w:spacing w:after="0" w:line="240" w:lineRule="auto"/>
        <w:jc w:val="both"/>
        <w:rPr>
          <w:rFonts w:ascii="Arial" w:eastAsia="Arial" w:hAnsi="Arial" w:cs="Arial"/>
        </w:rPr>
      </w:pPr>
    </w:p>
    <w:p w:rsidR="006A4DFF" w:rsidRDefault="000953F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Para (Direção da Unidade Acadêmica ou Administrativa</w:t>
      </w:r>
      <w:r>
        <w:rPr>
          <w:rFonts w:ascii="Arial" w:eastAsia="Arial" w:hAnsi="Arial" w:cs="Arial"/>
        </w:rPr>
        <w:t>): ___________________</w:t>
      </w:r>
    </w:p>
    <w:p w:rsidR="006A4DFF" w:rsidRDefault="000953F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Nome do solicitante: </w:t>
      </w:r>
      <w:r>
        <w:rPr>
          <w:rFonts w:ascii="Arial" w:eastAsia="Arial" w:hAnsi="Arial" w:cs="Arial"/>
        </w:rPr>
        <w:t>_____________________________________________</w:t>
      </w:r>
    </w:p>
    <w:p w:rsidR="006A4DFF" w:rsidRDefault="000953F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Local de </w:t>
      </w:r>
      <w:proofErr w:type="gramStart"/>
      <w:r>
        <w:rPr>
          <w:rFonts w:ascii="Arial" w:eastAsia="Arial" w:hAnsi="Arial" w:cs="Arial"/>
          <w:b/>
        </w:rPr>
        <w:t>Exercício: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_______________________________________________</w:t>
      </w:r>
    </w:p>
    <w:p w:rsidR="006A4DFF" w:rsidRDefault="000953F4">
      <w:pPr>
        <w:spacing w:after="0"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Cartão UFRGS: </w:t>
      </w:r>
      <w:r>
        <w:rPr>
          <w:rFonts w:ascii="Arial" w:eastAsia="Arial" w:hAnsi="Arial" w:cs="Arial"/>
        </w:rPr>
        <w:t xml:space="preserve">______________________ </w:t>
      </w:r>
      <w:r>
        <w:rPr>
          <w:rFonts w:ascii="Arial" w:eastAsia="Arial" w:hAnsi="Arial" w:cs="Arial"/>
          <w:b/>
        </w:rPr>
        <w:t xml:space="preserve"> </w:t>
      </w:r>
    </w:p>
    <w:p w:rsidR="006A4DFF" w:rsidRDefault="000953F4">
      <w:pPr>
        <w:spacing w:after="0" w:line="36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>Telefone: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</w:t>
      </w:r>
      <w:r>
        <w:rPr>
          <w:rFonts w:ascii="Arial" w:eastAsia="Arial" w:hAnsi="Arial" w:cs="Arial"/>
          <w:b/>
        </w:rPr>
        <w:t xml:space="preserve"> E-mail: </w:t>
      </w:r>
      <w:r>
        <w:rPr>
          <w:rFonts w:ascii="Arial" w:eastAsia="Arial" w:hAnsi="Arial" w:cs="Arial"/>
        </w:rPr>
        <w:t>________________________</w:t>
      </w:r>
    </w:p>
    <w:p w:rsidR="006A4DFF" w:rsidRDefault="000953F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Contato de </w:t>
      </w:r>
      <w:proofErr w:type="gramStart"/>
      <w:r>
        <w:rPr>
          <w:rFonts w:ascii="Arial" w:eastAsia="Arial" w:hAnsi="Arial" w:cs="Arial"/>
          <w:b/>
        </w:rPr>
        <w:t>emergência: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_______________________________________</w:t>
      </w:r>
    </w:p>
    <w:p w:rsidR="006A4DFF" w:rsidRDefault="006A4DFF">
      <w:pPr>
        <w:spacing w:after="0" w:line="360" w:lineRule="auto"/>
        <w:jc w:val="both"/>
        <w:rPr>
          <w:rFonts w:ascii="Arial" w:eastAsia="Arial" w:hAnsi="Arial" w:cs="Arial"/>
          <w:b/>
        </w:rPr>
      </w:pPr>
    </w:p>
    <w:p w:rsidR="006A4DFF" w:rsidRDefault="000953F4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Tipo de deficiência: Deficiência auditiva </w:t>
      </w:r>
      <w:proofErr w:type="gramStart"/>
      <w:r>
        <w:rPr>
          <w:rFonts w:ascii="Arial" w:eastAsia="Arial" w:hAnsi="Arial" w:cs="Arial"/>
          <w:b/>
        </w:rPr>
        <w:t>( )</w:t>
      </w:r>
      <w:proofErr w:type="gramEnd"/>
      <w:r>
        <w:rPr>
          <w:rFonts w:ascii="Arial" w:eastAsia="Arial" w:hAnsi="Arial" w:cs="Arial"/>
          <w:b/>
        </w:rPr>
        <w:t>; Surdez ( )</w:t>
      </w:r>
    </w:p>
    <w:p w:rsidR="006A4DFF" w:rsidRDefault="006A4DFF">
      <w:pPr>
        <w:spacing w:after="0" w:line="240" w:lineRule="auto"/>
        <w:jc w:val="both"/>
        <w:rPr>
          <w:rFonts w:ascii="Arial" w:eastAsia="Arial" w:hAnsi="Arial" w:cs="Arial"/>
        </w:rPr>
      </w:pPr>
    </w:p>
    <w:p w:rsidR="006A4DFF" w:rsidRDefault="000953F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Marque com </w:t>
      </w:r>
      <w:r>
        <w:rPr>
          <w:rFonts w:ascii="Arial" w:eastAsia="Arial" w:hAnsi="Arial" w:cs="Arial"/>
          <w:b/>
        </w:rPr>
        <w:t>X</w:t>
      </w:r>
      <w:r>
        <w:rPr>
          <w:rFonts w:ascii="Arial" w:eastAsia="Arial" w:hAnsi="Arial" w:cs="Arial"/>
        </w:rPr>
        <w:t xml:space="preserve"> os campos referentes à solicitação de apoio para acessibilidade:</w:t>
      </w:r>
    </w:p>
    <w:p w:rsidR="006A4DFF" w:rsidRDefault="006A4DFF">
      <w:pPr>
        <w:spacing w:after="0" w:line="240" w:lineRule="auto"/>
        <w:jc w:val="both"/>
        <w:rPr>
          <w:rFonts w:ascii="Arial" w:eastAsia="Arial" w:hAnsi="Arial" w:cs="Arial"/>
        </w:rPr>
      </w:pPr>
    </w:p>
    <w:p w:rsidR="006A4DFF" w:rsidRDefault="000953F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ASPECTOS GERAIS</w:t>
      </w:r>
      <w:r>
        <w:rPr>
          <w:rFonts w:ascii="Arial" w:eastAsia="Arial" w:hAnsi="Arial" w:cs="Arial"/>
        </w:rPr>
        <w:t xml:space="preserve"> (Sugestão de encaminhamento: Chefia Imediata)</w:t>
      </w:r>
    </w:p>
    <w:p w:rsidR="006A4DFF" w:rsidRDefault="006A4D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tbl>
      <w:tblPr>
        <w:tblStyle w:val="a4"/>
        <w:tblW w:w="864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8641"/>
      </w:tblGrid>
      <w:tr w:rsidR="006A4DFF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 Acompanhamento sistemático pela minha unidade para avaliação dos aspectos de acessibilidade.</w:t>
            </w:r>
          </w:p>
        </w:tc>
      </w:tr>
      <w:tr w:rsidR="006A4DFF">
        <w:trPr>
          <w:trHeight w:val="315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Ciência das chefias e colegas acerca do apoio no ambiente de trabalho.</w:t>
            </w:r>
          </w:p>
        </w:tc>
      </w:tr>
      <w:tr w:rsidR="006A4DFF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Solicitação de que colegas e chefia falem de frente para o servidor, para que ele possa fazer a leitura labial. </w:t>
            </w:r>
          </w:p>
        </w:tc>
      </w:tr>
      <w:tr w:rsidR="006A4DFF">
        <w:trPr>
          <w:trHeight w:val="506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Tempo adicional para realização de atividades a ser dimensionado pela chefia imediata, em conjunto com o(a) servidor(a) de acordo com a complexidade do que será desenvolvido.</w:t>
            </w:r>
          </w:p>
        </w:tc>
      </w:tr>
      <w:tr w:rsidR="006A4DFF">
        <w:trPr>
          <w:trHeight w:val="375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Instruções orais sejam também escritas. Especificar: </w:t>
            </w:r>
          </w:p>
        </w:tc>
      </w:tr>
      <w:tr w:rsidR="006A4DFF">
        <w:trPr>
          <w:trHeight w:val="330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Utilização de aparelho com sistema FM (Frequência Modulada). </w:t>
            </w:r>
          </w:p>
        </w:tc>
      </w:tr>
      <w:tr w:rsidR="006A4DFF">
        <w:trPr>
          <w:trHeight w:val="345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 </w:t>
            </w:r>
          </w:p>
        </w:tc>
      </w:tr>
    </w:tbl>
    <w:p w:rsidR="006A4DFF" w:rsidRDefault="006A4DFF">
      <w:pPr>
        <w:spacing w:after="0" w:line="240" w:lineRule="auto"/>
        <w:rPr>
          <w:rFonts w:ascii="Arial" w:eastAsia="Arial" w:hAnsi="Arial" w:cs="Arial"/>
          <w:b/>
        </w:rPr>
      </w:pPr>
    </w:p>
    <w:p w:rsidR="006A4DFF" w:rsidRDefault="000953F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ASPECTOS DE COMUNICAÇÃO E INFORMAÇÃO </w:t>
      </w:r>
    </w:p>
    <w:p w:rsidR="006A4DFF" w:rsidRDefault="000953F4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administrativa, CPD ou Bibliotecas)</w:t>
      </w:r>
    </w:p>
    <w:tbl>
      <w:tblPr>
        <w:tblStyle w:val="a5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6A4DFF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</w:rPr>
              <w:t>Acessibilidade nos sistemas informacionais da UFRGS.</w:t>
            </w:r>
            <w:r w:rsidR="00525629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Especificar:</w:t>
            </w:r>
          </w:p>
        </w:tc>
      </w:tr>
      <w:tr w:rsidR="006A4DFF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Outros. Especificar:</w:t>
            </w:r>
          </w:p>
        </w:tc>
      </w:tr>
    </w:tbl>
    <w:p w:rsidR="006A4DFF" w:rsidRDefault="006A4DFF">
      <w:pPr>
        <w:rPr>
          <w:rFonts w:ascii="Arial" w:eastAsia="Arial" w:hAnsi="Arial" w:cs="Arial"/>
          <w:color w:val="000000"/>
        </w:rPr>
      </w:pPr>
    </w:p>
    <w:p w:rsidR="006A4DFF" w:rsidRDefault="000953F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SOLICITAÇÕES DE APOIO PARA ATIVIDADES</w:t>
      </w:r>
      <w:r>
        <w:rPr>
          <w:rFonts w:ascii="Arial" w:eastAsia="Arial" w:hAnsi="Arial" w:cs="Arial"/>
          <w:b/>
        </w:rPr>
        <w:t xml:space="preserve"> LABORATIVAS</w:t>
      </w:r>
    </w:p>
    <w:p w:rsidR="006A4DFF" w:rsidRDefault="000953F4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(Encaminhar ao INCLUIR) </w:t>
      </w:r>
    </w:p>
    <w:tbl>
      <w:tblPr>
        <w:tblStyle w:val="a6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6A4DFF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Solicitação do serviço de interpretação e tradução de libras para atividades </w:t>
            </w:r>
            <w:r>
              <w:rPr>
                <w:rFonts w:ascii="Arial" w:eastAsia="Arial" w:hAnsi="Arial" w:cs="Arial"/>
              </w:rPr>
              <w:t>laborativas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</w:tc>
      </w:tr>
      <w:tr w:rsidR="006A4DFF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</w:t>
            </w:r>
          </w:p>
        </w:tc>
      </w:tr>
    </w:tbl>
    <w:p w:rsidR="006A4DFF" w:rsidRDefault="006A4DFF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6A4DFF" w:rsidRDefault="000953F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lastRenderedPageBreak/>
        <w:t>Outros serviços, recursos e equipamentos, previstos em legislação, de que a Pessoa com Deficiência necessita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para o desenvolvimento de suas atividades na Universidade. Especificar:</w:t>
      </w:r>
    </w:p>
    <w:p w:rsidR="006A4DFF" w:rsidRDefault="006A4DFF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7"/>
        <w:tblW w:w="848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88"/>
      </w:tblGrid>
      <w:tr w:rsidR="006A4DFF">
        <w:trPr>
          <w:trHeight w:val="405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  <w:tr w:rsidR="006A4DFF">
        <w:trPr>
          <w:trHeight w:val="405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4DFF" w:rsidRDefault="000953F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6A4DFF" w:rsidRDefault="006A4DFF">
      <w:pPr>
        <w:spacing w:after="0" w:line="240" w:lineRule="auto"/>
        <w:rPr>
          <w:rFonts w:ascii="Arial" w:eastAsia="Arial" w:hAnsi="Arial" w:cs="Arial"/>
        </w:rPr>
      </w:pPr>
    </w:p>
    <w:p w:rsidR="006A4DFF" w:rsidRDefault="000953F4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  </w:t>
      </w:r>
    </w:p>
    <w:p w:rsidR="006A4DFF" w:rsidRDefault="000953F4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6A4DFF" w:rsidRDefault="006A4DFF">
      <w:pPr>
        <w:spacing w:after="0" w:line="240" w:lineRule="auto"/>
        <w:rPr>
          <w:rFonts w:ascii="Arial" w:eastAsia="Arial" w:hAnsi="Arial" w:cs="Arial"/>
        </w:rPr>
      </w:pPr>
    </w:p>
    <w:p w:rsidR="006A4DFF" w:rsidRDefault="006A4DFF">
      <w:pPr>
        <w:spacing w:after="0" w:line="240" w:lineRule="auto"/>
        <w:rPr>
          <w:rFonts w:ascii="Arial" w:eastAsia="Arial" w:hAnsi="Arial" w:cs="Arial"/>
        </w:rPr>
      </w:pPr>
    </w:p>
    <w:p w:rsidR="006A4DFF" w:rsidRDefault="006A4DFF">
      <w:pPr>
        <w:spacing w:after="0" w:line="240" w:lineRule="auto"/>
        <w:rPr>
          <w:rFonts w:ascii="Arial" w:eastAsia="Arial" w:hAnsi="Arial" w:cs="Arial"/>
        </w:rPr>
      </w:pPr>
    </w:p>
    <w:p w:rsidR="006A4DFF" w:rsidRDefault="000953F4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6A4DFF" w:rsidRDefault="000953F4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Assinatura do </w:t>
      </w:r>
      <w:r>
        <w:rPr>
          <w:rFonts w:ascii="Arial" w:eastAsia="Arial" w:hAnsi="Arial" w:cs="Arial"/>
        </w:rPr>
        <w:t>servidor</w:t>
      </w:r>
    </w:p>
    <w:p w:rsidR="006A4DFF" w:rsidRDefault="000953F4">
      <w:pPr>
        <w:spacing w:after="24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sectPr w:rsidR="006A4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4ED" w:rsidRDefault="007414ED">
      <w:pPr>
        <w:spacing w:after="0" w:line="240" w:lineRule="auto"/>
      </w:pPr>
      <w:r>
        <w:separator/>
      </w:r>
    </w:p>
  </w:endnote>
  <w:endnote w:type="continuationSeparator" w:id="0">
    <w:p w:rsidR="007414ED" w:rsidRDefault="00741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49F" w:rsidRDefault="0091449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FF" w:rsidRDefault="000953F4">
    <w:pPr>
      <w:jc w:val="right"/>
    </w:pPr>
    <w:r>
      <w:fldChar w:fldCharType="begin"/>
    </w:r>
    <w:r>
      <w:instrText>PAGE</w:instrText>
    </w:r>
    <w:r>
      <w:fldChar w:fldCharType="separate"/>
    </w:r>
    <w:r w:rsidR="0091449F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49F" w:rsidRDefault="009144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4ED" w:rsidRDefault="007414ED">
      <w:pPr>
        <w:spacing w:after="0" w:line="240" w:lineRule="auto"/>
      </w:pPr>
      <w:r>
        <w:separator/>
      </w:r>
    </w:p>
  </w:footnote>
  <w:footnote w:type="continuationSeparator" w:id="0">
    <w:p w:rsidR="007414ED" w:rsidRDefault="00741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49F" w:rsidRDefault="0091449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49F" w:rsidRPr="0091449F" w:rsidRDefault="0091449F" w:rsidP="0091449F">
    <w:pPr>
      <w:tabs>
        <w:tab w:val="center" w:pos="4252"/>
        <w:tab w:val="right" w:pos="8504"/>
      </w:tabs>
      <w:spacing w:after="0" w:line="240" w:lineRule="auto"/>
      <w:jc w:val="center"/>
      <w:rPr>
        <w:noProof/>
      </w:rPr>
    </w:pPr>
    <w:r w:rsidRPr="0091449F">
      <w:rPr>
        <w:noProof/>
      </w:rPr>
      <w:drawing>
        <wp:inline distT="0" distB="0" distL="0" distR="0" wp14:anchorId="0E3C82E2" wp14:editId="3A52141D">
          <wp:extent cx="914400" cy="676275"/>
          <wp:effectExtent l="0" t="0" r="0" b="0"/>
          <wp:docPr id="4" name="Imagem 4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asão_UFRGS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1449F">
      <w:rPr>
        <w:noProof/>
      </w:rPr>
      <w:t xml:space="preserve">        </w:t>
    </w:r>
    <w:r>
      <w:rPr>
        <w:noProof/>
      </w:rPr>
      <w:t xml:space="preserve">                              </w:t>
    </w:r>
    <w:r w:rsidRPr="0091449F">
      <w:rPr>
        <w:noProof/>
      </w:rPr>
      <w:t xml:space="preserve">        </w:t>
    </w:r>
    <w:r w:rsidRPr="0091449F">
      <w:rPr>
        <w:noProof/>
      </w:rPr>
      <w:drawing>
        <wp:inline distT="0" distB="0" distL="0" distR="0" wp14:anchorId="4275DCF6" wp14:editId="03484B2F">
          <wp:extent cx="914400" cy="676275"/>
          <wp:effectExtent l="0" t="0" r="0" b="9525"/>
          <wp:docPr id="5" name="Imagem 1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1449F">
      <w:rPr>
        <w:noProof/>
      </w:rPr>
      <w:tab/>
      <w:t xml:space="preserve">               </w:t>
    </w:r>
    <w:r>
      <w:rPr>
        <w:noProof/>
      </w:rPr>
      <w:t xml:space="preserve">                               </w:t>
    </w:r>
    <w:r w:rsidRPr="0091449F">
      <w:rPr>
        <w:noProof/>
      </w:rPr>
      <w:drawing>
        <wp:inline distT="0" distB="0" distL="0" distR="0" wp14:anchorId="3EAAA06F" wp14:editId="2BA142C8">
          <wp:extent cx="647700" cy="676275"/>
          <wp:effectExtent l="0" t="0" r="0" b="9525"/>
          <wp:docPr id="6" name="Imagem 5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4DFF" w:rsidRPr="0091449F" w:rsidRDefault="006A4DFF" w:rsidP="0091449F">
    <w:pPr>
      <w:tabs>
        <w:tab w:val="center" w:pos="4252"/>
        <w:tab w:val="right" w:pos="8504"/>
      </w:tabs>
      <w:spacing w:after="0" w:line="240" w:lineRule="auto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49F" w:rsidRDefault="009144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DFF"/>
    <w:rsid w:val="000953F4"/>
    <w:rsid w:val="00525629"/>
    <w:rsid w:val="006A4DFF"/>
    <w:rsid w:val="007414ED"/>
    <w:rsid w:val="0091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0C81"/>
  <w15:docId w15:val="{42456EAA-7AC8-4D6D-82F9-EDC209D5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1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0B02"/>
  </w:style>
  <w:style w:type="paragraph" w:styleId="Rodap">
    <w:name w:val="footer"/>
    <w:basedOn w:val="Normal"/>
    <w:link w:val="Rodap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0B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zaBrQf1H+T0Ih9rnZLvCxoep+g==">CgMxLjA4AHIhMURnUGlmamlWS0lUOUFHVFFOUjB0SHZSTHBkdGIyb0RT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Programa Incluir Bolsistas</cp:lastModifiedBy>
  <cp:revision>3</cp:revision>
  <dcterms:created xsi:type="dcterms:W3CDTF">2024-04-04T14:32:00Z</dcterms:created>
  <dcterms:modified xsi:type="dcterms:W3CDTF">2026-06-30T16:14:00Z</dcterms:modified>
</cp:coreProperties>
</file>