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9E4" w:rsidRDefault="002059E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43"/>
        <w:rPr>
          <w:rFonts w:ascii="Arial" w:eastAsia="Arial" w:hAnsi="Arial" w:cs="Arial"/>
          <w:b/>
        </w:rPr>
      </w:pPr>
    </w:p>
    <w:p w:rsidR="002059E4" w:rsidRDefault="009A5DC1">
      <w:pPr>
        <w:jc w:val="center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</w:rPr>
        <w:t xml:space="preserve">Formulário Específico para Pessoas com </w:t>
      </w:r>
      <w:r>
        <w:rPr>
          <w:rFonts w:ascii="Arial" w:eastAsia="Arial" w:hAnsi="Arial" w:cs="Arial"/>
          <w:b/>
          <w:u w:val="single"/>
        </w:rPr>
        <w:t>Deficiência Física</w:t>
      </w:r>
    </w:p>
    <w:p w:rsidR="002059E4" w:rsidRDefault="009A5DC1">
      <w:pPr>
        <w:spacing w:after="0" w:line="240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SOLICITAÇÃO DE SERVIÇOS, RECURSOS E EQUIPAMENTOS DE INCLUSÃO E ACESSIBILIDADE</w:t>
      </w:r>
    </w:p>
    <w:p w:rsidR="002059E4" w:rsidRDefault="002059E4">
      <w:pPr>
        <w:spacing w:after="0" w:line="240" w:lineRule="auto"/>
        <w:jc w:val="center"/>
        <w:rPr>
          <w:rFonts w:ascii="Arial" w:eastAsia="Arial" w:hAnsi="Arial" w:cs="Arial"/>
          <w:b/>
        </w:rPr>
      </w:pPr>
    </w:p>
    <w:p w:rsidR="002059E4" w:rsidRDefault="009A5DC1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Previsão legal: Lei Federal 13.146/2015 - Lei Federal Brasileira de Inclusão da Pessoa com Deficiência (LBI), Decreto F</w:t>
      </w:r>
      <w:r>
        <w:rPr>
          <w:rFonts w:ascii="Arial" w:eastAsia="Arial" w:hAnsi="Arial" w:cs="Arial"/>
        </w:rPr>
        <w:t xml:space="preserve">ederal 3298/1999.  </w:t>
      </w:r>
    </w:p>
    <w:p w:rsidR="002059E4" w:rsidRDefault="002059E4">
      <w:pPr>
        <w:spacing w:after="0" w:line="240" w:lineRule="auto"/>
        <w:jc w:val="both"/>
        <w:rPr>
          <w:rFonts w:ascii="Arial" w:eastAsia="Arial" w:hAnsi="Arial" w:cs="Arial"/>
        </w:rPr>
      </w:pPr>
    </w:p>
    <w:p w:rsidR="002059E4" w:rsidRDefault="002059E4">
      <w:pPr>
        <w:spacing w:after="0" w:line="240" w:lineRule="auto"/>
        <w:jc w:val="both"/>
        <w:rPr>
          <w:rFonts w:ascii="Arial" w:eastAsia="Arial" w:hAnsi="Arial" w:cs="Arial"/>
        </w:rPr>
      </w:pPr>
    </w:p>
    <w:p w:rsidR="002059E4" w:rsidRDefault="009A5DC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Para (Direção da Unidade Acadêmica ou Administrativa</w:t>
      </w:r>
      <w:r>
        <w:rPr>
          <w:rFonts w:ascii="Arial" w:eastAsia="Arial" w:hAnsi="Arial" w:cs="Arial"/>
        </w:rPr>
        <w:t>):  __________________</w:t>
      </w:r>
    </w:p>
    <w:p w:rsidR="002059E4" w:rsidRDefault="009A5DC1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Nome do solicitante</w:t>
      </w:r>
      <w:r>
        <w:rPr>
          <w:rFonts w:ascii="Arial" w:eastAsia="Arial" w:hAnsi="Arial" w:cs="Arial"/>
        </w:rPr>
        <w:t>: ___________________</w:t>
      </w:r>
      <w:r>
        <w:rPr>
          <w:rFonts w:ascii="Arial" w:eastAsia="Arial" w:hAnsi="Arial" w:cs="Arial"/>
        </w:rPr>
        <w:t>__________________________</w:t>
      </w:r>
    </w:p>
    <w:p w:rsidR="002059E4" w:rsidRDefault="009A5DC1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Local de </w:t>
      </w:r>
      <w:proofErr w:type="gramStart"/>
      <w:r>
        <w:rPr>
          <w:rFonts w:ascii="Arial" w:eastAsia="Arial" w:hAnsi="Arial" w:cs="Arial"/>
          <w:b/>
        </w:rPr>
        <w:t>Exercício:</w:t>
      </w:r>
      <w:r>
        <w:rPr>
          <w:rFonts w:ascii="Arial" w:eastAsia="Arial" w:hAnsi="Arial" w:cs="Arial"/>
        </w:rPr>
        <w:t>_</w:t>
      </w:r>
      <w:proofErr w:type="gramEnd"/>
      <w:r>
        <w:rPr>
          <w:rFonts w:ascii="Arial" w:eastAsia="Arial" w:hAnsi="Arial" w:cs="Arial"/>
        </w:rPr>
        <w:t>_______________________________________________</w:t>
      </w:r>
    </w:p>
    <w:p w:rsidR="002059E4" w:rsidRDefault="009A5DC1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Cartão UFRGS</w:t>
      </w:r>
      <w:r>
        <w:rPr>
          <w:rFonts w:ascii="Arial" w:eastAsia="Arial" w:hAnsi="Arial" w:cs="Arial"/>
        </w:rPr>
        <w:t>: ______________________  </w:t>
      </w:r>
    </w:p>
    <w:p w:rsidR="002059E4" w:rsidRDefault="009A5DC1">
      <w:pPr>
        <w:spacing w:after="0" w:line="360" w:lineRule="auto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b/>
        </w:rPr>
        <w:t>Telefone</w:t>
      </w:r>
      <w:r>
        <w:rPr>
          <w:rFonts w:ascii="Arial" w:eastAsia="Arial" w:hAnsi="Arial" w:cs="Arial"/>
        </w:rPr>
        <w:t>:_</w:t>
      </w:r>
      <w:proofErr w:type="gramEnd"/>
      <w:r>
        <w:rPr>
          <w:rFonts w:ascii="Arial" w:eastAsia="Arial" w:hAnsi="Arial" w:cs="Arial"/>
        </w:rPr>
        <w:t xml:space="preserve">____________________ </w:t>
      </w:r>
      <w:r>
        <w:rPr>
          <w:rFonts w:ascii="Arial" w:eastAsia="Arial" w:hAnsi="Arial" w:cs="Arial"/>
          <w:b/>
        </w:rPr>
        <w:t>E-mail</w:t>
      </w:r>
      <w:r>
        <w:rPr>
          <w:rFonts w:ascii="Arial" w:eastAsia="Arial" w:hAnsi="Arial" w:cs="Arial"/>
        </w:rPr>
        <w:t>: ________________________</w:t>
      </w:r>
    </w:p>
    <w:p w:rsidR="002059E4" w:rsidRDefault="009A5DC1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Contato de </w:t>
      </w:r>
      <w:proofErr w:type="gramStart"/>
      <w:r>
        <w:rPr>
          <w:rFonts w:ascii="Arial" w:eastAsia="Arial" w:hAnsi="Arial" w:cs="Arial"/>
          <w:b/>
        </w:rPr>
        <w:t>emergência</w:t>
      </w:r>
      <w:r>
        <w:rPr>
          <w:rFonts w:ascii="Arial" w:eastAsia="Arial" w:hAnsi="Arial" w:cs="Arial"/>
        </w:rPr>
        <w:t>:_</w:t>
      </w:r>
      <w:proofErr w:type="gramEnd"/>
      <w:r>
        <w:rPr>
          <w:rFonts w:ascii="Arial" w:eastAsia="Arial" w:hAnsi="Arial" w:cs="Arial"/>
        </w:rPr>
        <w:t>_______________________________________</w:t>
      </w:r>
    </w:p>
    <w:p w:rsidR="002059E4" w:rsidRDefault="002059E4">
      <w:pPr>
        <w:spacing w:after="0" w:line="360" w:lineRule="auto"/>
        <w:jc w:val="both"/>
        <w:rPr>
          <w:rFonts w:ascii="Arial" w:eastAsia="Arial" w:hAnsi="Arial" w:cs="Arial"/>
          <w:b/>
        </w:rPr>
      </w:pPr>
    </w:p>
    <w:p w:rsidR="002059E4" w:rsidRDefault="009A5DC1">
      <w:pPr>
        <w:spacing w:after="0" w:line="360" w:lineRule="auto"/>
        <w:jc w:val="both"/>
        <w:rPr>
          <w:rFonts w:ascii="Arial" w:eastAsia="Arial" w:hAnsi="Arial" w:cs="Arial"/>
          <w:b/>
        </w:rPr>
        <w:sectPr w:rsidR="002059E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701" w:bottom="1417" w:left="1701" w:header="708" w:footer="708" w:gutter="0"/>
          <w:pgNumType w:start="1"/>
          <w:cols w:space="720"/>
        </w:sectPr>
      </w:pPr>
      <w:r>
        <w:rPr>
          <w:rFonts w:ascii="Arial" w:eastAsia="Arial" w:hAnsi="Arial" w:cs="Arial"/>
          <w:b/>
        </w:rPr>
        <w:t>Tipo de deficiência física:</w:t>
      </w:r>
    </w:p>
    <w:p w:rsidR="002059E4" w:rsidRDefault="009A5DC1">
      <w:pPr>
        <w:spacing w:after="0" w:line="240" w:lineRule="auto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( )</w:t>
      </w:r>
      <w:proofErr w:type="gramEnd"/>
      <w:r>
        <w:rPr>
          <w:rFonts w:ascii="Arial" w:eastAsia="Arial" w:hAnsi="Arial" w:cs="Arial"/>
        </w:rPr>
        <w:t xml:space="preserve"> paraplegia </w:t>
      </w:r>
    </w:p>
    <w:p w:rsidR="002059E4" w:rsidRDefault="009A5DC1">
      <w:pPr>
        <w:spacing w:after="0" w:line="240" w:lineRule="auto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( )</w:t>
      </w:r>
      <w:proofErr w:type="gramEnd"/>
      <w:r>
        <w:rPr>
          <w:rFonts w:ascii="Arial" w:eastAsia="Arial" w:hAnsi="Arial" w:cs="Arial"/>
        </w:rPr>
        <w:t xml:space="preserve"> paraparesia </w:t>
      </w:r>
    </w:p>
    <w:p w:rsidR="002059E4" w:rsidRDefault="009A5DC1">
      <w:pPr>
        <w:spacing w:after="0" w:line="240" w:lineRule="auto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( )monoplegia</w:t>
      </w:r>
      <w:proofErr w:type="gramEnd"/>
      <w:r>
        <w:rPr>
          <w:rFonts w:ascii="Arial" w:eastAsia="Arial" w:hAnsi="Arial" w:cs="Arial"/>
        </w:rPr>
        <w:t xml:space="preserve"> </w:t>
      </w:r>
    </w:p>
    <w:p w:rsidR="002059E4" w:rsidRDefault="009A5DC1">
      <w:pPr>
        <w:spacing w:after="0" w:line="240" w:lineRule="auto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( )</w:t>
      </w:r>
      <w:proofErr w:type="gramEnd"/>
      <w:r>
        <w:rPr>
          <w:rFonts w:ascii="Arial" w:eastAsia="Arial" w:hAnsi="Arial" w:cs="Arial"/>
        </w:rPr>
        <w:t xml:space="preserve"> monoparesia </w:t>
      </w:r>
    </w:p>
    <w:p w:rsidR="002059E4" w:rsidRDefault="009A5DC1">
      <w:pPr>
        <w:spacing w:after="0" w:line="240" w:lineRule="auto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( )</w:t>
      </w:r>
      <w:proofErr w:type="gram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triplegia</w:t>
      </w:r>
      <w:proofErr w:type="spellEnd"/>
      <w:r>
        <w:rPr>
          <w:rFonts w:ascii="Arial" w:eastAsia="Arial" w:hAnsi="Arial" w:cs="Arial"/>
        </w:rPr>
        <w:t xml:space="preserve"> </w:t>
      </w:r>
    </w:p>
    <w:p w:rsidR="002059E4" w:rsidRDefault="009A5DC1">
      <w:pPr>
        <w:spacing w:after="0" w:line="240" w:lineRule="auto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( )</w:t>
      </w:r>
      <w:proofErr w:type="gramEnd"/>
      <w:r>
        <w:rPr>
          <w:rFonts w:ascii="Arial" w:eastAsia="Arial" w:hAnsi="Arial" w:cs="Arial"/>
        </w:rPr>
        <w:t xml:space="preserve"> triparesia </w:t>
      </w:r>
    </w:p>
    <w:p w:rsidR="002059E4" w:rsidRDefault="009A5DC1">
      <w:pPr>
        <w:spacing w:after="0" w:line="240" w:lineRule="auto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( )</w:t>
      </w:r>
      <w:proofErr w:type="gramEnd"/>
      <w:r>
        <w:rPr>
          <w:rFonts w:ascii="Arial" w:eastAsia="Arial" w:hAnsi="Arial" w:cs="Arial"/>
        </w:rPr>
        <w:t xml:space="preserve"> tetraplegia </w:t>
      </w:r>
    </w:p>
    <w:p w:rsidR="002059E4" w:rsidRDefault="009A5DC1">
      <w:pPr>
        <w:spacing w:after="0" w:line="240" w:lineRule="auto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( )</w:t>
      </w:r>
      <w:proofErr w:type="gramEnd"/>
      <w:r>
        <w:rPr>
          <w:rFonts w:ascii="Arial" w:eastAsia="Arial" w:hAnsi="Arial" w:cs="Arial"/>
        </w:rPr>
        <w:t xml:space="preserve"> tetraparesia </w:t>
      </w:r>
    </w:p>
    <w:p w:rsidR="002059E4" w:rsidRDefault="009A5DC1">
      <w:pPr>
        <w:spacing w:after="0" w:line="240" w:lineRule="auto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( )</w:t>
      </w:r>
      <w:proofErr w:type="gramEnd"/>
      <w:r>
        <w:rPr>
          <w:rFonts w:ascii="Arial" w:eastAsia="Arial" w:hAnsi="Arial" w:cs="Arial"/>
        </w:rPr>
        <w:t xml:space="preserve"> hemiplegia </w:t>
      </w:r>
    </w:p>
    <w:p w:rsidR="002059E4" w:rsidRDefault="009A5DC1">
      <w:pPr>
        <w:spacing w:after="0" w:line="240" w:lineRule="auto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( )</w:t>
      </w:r>
      <w:proofErr w:type="gramEnd"/>
      <w:r>
        <w:rPr>
          <w:rFonts w:ascii="Arial" w:eastAsia="Arial" w:hAnsi="Arial" w:cs="Arial"/>
        </w:rPr>
        <w:t xml:space="preserve"> hemiparesia </w:t>
      </w:r>
    </w:p>
    <w:p w:rsidR="002059E4" w:rsidRDefault="009A5DC1">
      <w:pPr>
        <w:spacing w:after="0" w:line="240" w:lineRule="auto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( )</w:t>
      </w:r>
      <w:proofErr w:type="gramEnd"/>
      <w:r>
        <w:rPr>
          <w:rFonts w:ascii="Arial" w:eastAsia="Arial" w:hAnsi="Arial" w:cs="Arial"/>
        </w:rPr>
        <w:t xml:space="preserve"> ostomia </w:t>
      </w:r>
    </w:p>
    <w:p w:rsidR="002059E4" w:rsidRDefault="009A5DC1">
      <w:pPr>
        <w:spacing w:after="0" w:line="240" w:lineRule="auto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( )</w:t>
      </w:r>
      <w:proofErr w:type="gramEnd"/>
      <w:r>
        <w:rPr>
          <w:rFonts w:ascii="Arial" w:eastAsia="Arial" w:hAnsi="Arial" w:cs="Arial"/>
        </w:rPr>
        <w:t xml:space="preserve"> nanismo </w:t>
      </w:r>
    </w:p>
    <w:p w:rsidR="002059E4" w:rsidRDefault="009A5DC1">
      <w:pPr>
        <w:spacing w:after="0" w:line="240" w:lineRule="auto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( )</w:t>
      </w:r>
      <w:proofErr w:type="gramEnd"/>
      <w:r>
        <w:rPr>
          <w:rFonts w:ascii="Arial" w:eastAsia="Arial" w:hAnsi="Arial" w:cs="Arial"/>
        </w:rPr>
        <w:t xml:space="preserve"> amputação ou ausência de membro(s) </w:t>
      </w:r>
    </w:p>
    <w:p w:rsidR="002059E4" w:rsidRDefault="009A5DC1">
      <w:pPr>
        <w:spacing w:after="0" w:line="240" w:lineRule="auto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( )</w:t>
      </w:r>
      <w:proofErr w:type="gramEnd"/>
      <w:r>
        <w:rPr>
          <w:rFonts w:ascii="Arial" w:eastAsia="Arial" w:hAnsi="Arial" w:cs="Arial"/>
        </w:rPr>
        <w:t xml:space="preserve"> paralisia cerebral </w:t>
      </w:r>
    </w:p>
    <w:p w:rsidR="002059E4" w:rsidRDefault="009A5DC1">
      <w:pPr>
        <w:spacing w:after="0" w:line="240" w:lineRule="auto"/>
        <w:jc w:val="both"/>
        <w:rPr>
          <w:rFonts w:ascii="Arial" w:eastAsia="Arial" w:hAnsi="Arial" w:cs="Arial"/>
        </w:rPr>
        <w:sectPr w:rsidR="002059E4">
          <w:type w:val="continuous"/>
          <w:pgSz w:w="11906" w:h="16838"/>
          <w:pgMar w:top="1417" w:right="1701" w:bottom="1417" w:left="1701" w:header="708" w:footer="708" w:gutter="0"/>
          <w:cols w:num="2" w:space="720" w:equalWidth="0">
            <w:col w:w="3891" w:space="720"/>
            <w:col w:w="3891" w:space="0"/>
          </w:cols>
        </w:sectPr>
      </w:pPr>
      <w:proofErr w:type="gramStart"/>
      <w:r>
        <w:rPr>
          <w:rFonts w:ascii="Arial" w:eastAsia="Arial" w:hAnsi="Arial" w:cs="Arial"/>
        </w:rPr>
        <w:t>( )</w:t>
      </w:r>
      <w:proofErr w:type="gramEnd"/>
      <w:r>
        <w:rPr>
          <w:rFonts w:ascii="Arial" w:eastAsia="Arial" w:hAnsi="Arial" w:cs="Arial"/>
        </w:rPr>
        <w:t xml:space="preserve"> membro(s) com deformidade congênita ou adquirida, exce</w:t>
      </w:r>
      <w:r>
        <w:rPr>
          <w:rFonts w:ascii="Arial" w:eastAsia="Arial" w:hAnsi="Arial" w:cs="Arial"/>
        </w:rPr>
        <w:t xml:space="preserve">to as deformidades estéticas e as que não produzam dificuldades para o desempenho de funções. </w:t>
      </w:r>
    </w:p>
    <w:p w:rsidR="002059E4" w:rsidRDefault="002059E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</w:p>
    <w:p w:rsidR="002059E4" w:rsidRDefault="009A5DC1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Marque com </w:t>
      </w:r>
      <w:r>
        <w:rPr>
          <w:rFonts w:ascii="Arial" w:eastAsia="Arial" w:hAnsi="Arial" w:cs="Arial"/>
          <w:b/>
          <w:color w:val="000000"/>
        </w:rPr>
        <w:t>X</w:t>
      </w:r>
      <w:r>
        <w:rPr>
          <w:rFonts w:ascii="Arial" w:eastAsia="Arial" w:hAnsi="Arial" w:cs="Arial"/>
          <w:color w:val="000000"/>
        </w:rPr>
        <w:t xml:space="preserve"> os campos referentes à solicitação de apoio para acessibilidade</w:t>
      </w:r>
      <w:r>
        <w:rPr>
          <w:rFonts w:ascii="Arial" w:eastAsia="Arial" w:hAnsi="Arial" w:cs="Arial"/>
        </w:rPr>
        <w:t>:</w:t>
      </w:r>
    </w:p>
    <w:p w:rsidR="002059E4" w:rsidRDefault="002059E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</w:p>
    <w:p w:rsidR="002059E4" w:rsidRDefault="009A5DC1">
      <w:pPr>
        <w:spacing w:after="0" w:line="24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ASPECTOS GERAIS</w:t>
      </w:r>
      <w:r>
        <w:rPr>
          <w:rFonts w:ascii="Arial" w:eastAsia="Arial" w:hAnsi="Arial" w:cs="Arial"/>
        </w:rPr>
        <w:t xml:space="preserve"> (Sugestão de encaminhamento: Chefia imediata)</w:t>
      </w:r>
    </w:p>
    <w:tbl>
      <w:tblPr>
        <w:tblStyle w:val="a4"/>
        <w:tblW w:w="927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70"/>
      </w:tblGrid>
      <w:tr w:rsidR="002059E4">
        <w:trPr>
          <w:trHeight w:val="506"/>
        </w:trPr>
        <w:tc>
          <w:tcPr>
            <w:tcW w:w="9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9E4" w:rsidRDefault="009A5DC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  )  Acompanhament</w:t>
            </w:r>
            <w:r>
              <w:rPr>
                <w:rFonts w:ascii="Arial" w:eastAsia="Arial" w:hAnsi="Arial" w:cs="Arial"/>
              </w:rPr>
              <w:t>o  sistemático pela minha unidade para avaliação dos aspectos de acessibilidade.</w:t>
            </w:r>
          </w:p>
        </w:tc>
      </w:tr>
      <w:tr w:rsidR="002059E4">
        <w:trPr>
          <w:trHeight w:val="330"/>
        </w:trPr>
        <w:tc>
          <w:tcPr>
            <w:tcW w:w="92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9E4" w:rsidRDefault="009A5DC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  ) Ciência das chefias e colegas diretamente envolvidos com o servidor(a) acerca do apoio no ambiente de trabalho.</w:t>
            </w:r>
          </w:p>
        </w:tc>
      </w:tr>
      <w:tr w:rsidR="002059E4">
        <w:trPr>
          <w:trHeight w:val="506"/>
        </w:trPr>
        <w:tc>
          <w:tcPr>
            <w:tcW w:w="9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9E4" w:rsidRDefault="009A5DC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(  ) </w:t>
            </w:r>
            <w:r>
              <w:rPr>
                <w:rFonts w:ascii="Arial" w:eastAsia="Arial" w:hAnsi="Arial" w:cs="Arial"/>
              </w:rPr>
              <w:t>Tempo adicional para realização de atividades a ser dimensionado pela chefia imediata, em conjunto com o(a) servidor(a) de acordo com a complexidade do que será desenvolvido.</w:t>
            </w:r>
          </w:p>
        </w:tc>
      </w:tr>
      <w:tr w:rsidR="002059E4">
        <w:trPr>
          <w:trHeight w:val="375"/>
        </w:trPr>
        <w:tc>
          <w:tcPr>
            <w:tcW w:w="9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9E4" w:rsidRDefault="009A5DC1">
            <w:pPr>
              <w:spacing w:after="0" w:line="240" w:lineRule="auto"/>
              <w:rPr>
                <w:rFonts w:ascii="Arial" w:eastAsia="Arial" w:hAnsi="Arial" w:cs="Arial"/>
                <w:color w:val="FF0000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  <w:color w:val="FF0000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Emprego de tecnologia </w:t>
            </w:r>
            <w:proofErr w:type="spellStart"/>
            <w:r>
              <w:rPr>
                <w:rFonts w:ascii="Arial" w:eastAsia="Arial" w:hAnsi="Arial" w:cs="Arial"/>
              </w:rPr>
              <w:t>assistiva</w:t>
            </w:r>
            <w:proofErr w:type="spellEnd"/>
            <w:r>
              <w:rPr>
                <w:rFonts w:ascii="Arial" w:eastAsia="Arial" w:hAnsi="Arial" w:cs="Arial"/>
              </w:rPr>
              <w:t xml:space="preserve"> para execução das atividades do cargo. Especificar: </w:t>
            </w:r>
          </w:p>
        </w:tc>
      </w:tr>
      <w:tr w:rsidR="002059E4">
        <w:trPr>
          <w:trHeight w:val="506"/>
        </w:trPr>
        <w:tc>
          <w:tcPr>
            <w:tcW w:w="9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9E4" w:rsidRDefault="009A5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FF0000"/>
              </w:rPr>
            </w:pPr>
            <w:proofErr w:type="gramStart"/>
            <w:r>
              <w:rPr>
                <w:rFonts w:ascii="Arial" w:eastAsia="Arial" w:hAnsi="Arial" w:cs="Arial"/>
              </w:rPr>
              <w:t>(  )</w:t>
            </w:r>
            <w:proofErr w:type="gramEnd"/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Realização das atividades do cargo em formato remoto, para o caso de impossibilidade de deslocamento em dias de chuva (específico para usuários de cadeira de rodas  motorizada ou próteses nos membros inferiores).</w:t>
            </w:r>
            <w:r>
              <w:rPr>
                <w:rFonts w:ascii="Arial" w:eastAsia="Arial" w:hAnsi="Arial" w:cs="Arial"/>
                <w:color w:val="FF0000"/>
              </w:rPr>
              <w:t xml:space="preserve"> </w:t>
            </w:r>
          </w:p>
        </w:tc>
      </w:tr>
    </w:tbl>
    <w:p w:rsidR="002059E4" w:rsidRDefault="002059E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</w:p>
    <w:p w:rsidR="002059E4" w:rsidRDefault="009A5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ASPECTOS DE MOBILIDADE, ARQUITETÔNICOS</w:t>
      </w:r>
    </w:p>
    <w:p w:rsidR="002059E4" w:rsidRDefault="009A5DC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(Sugestão de encaminhamento: gerência administrativa e/ou prefeitura campus e/ou SUINFRA)</w:t>
      </w:r>
    </w:p>
    <w:tbl>
      <w:tblPr>
        <w:tblStyle w:val="a5"/>
        <w:tblW w:w="933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330"/>
      </w:tblGrid>
      <w:tr w:rsidR="002059E4">
        <w:trPr>
          <w:trHeight w:val="291"/>
        </w:trPr>
        <w:tc>
          <w:tcPr>
            <w:tcW w:w="9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9E4" w:rsidRDefault="009A5DC1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Salas com sanitário acessível próximo. </w:t>
            </w:r>
          </w:p>
        </w:tc>
      </w:tr>
      <w:tr w:rsidR="002059E4">
        <w:trPr>
          <w:trHeight w:val="291"/>
        </w:trPr>
        <w:tc>
          <w:tcPr>
            <w:tcW w:w="9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9E4" w:rsidRDefault="009A5DC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( ) Rampas, elevadores e plataformas elevatórias para o acesso e circulação nos prédios em que o servidor (a) irá desenv</w:t>
            </w:r>
            <w:r>
              <w:rPr>
                <w:rFonts w:ascii="Arial" w:eastAsia="Arial" w:hAnsi="Arial" w:cs="Arial"/>
              </w:rPr>
              <w:t>olver as suas atividades.</w:t>
            </w:r>
          </w:p>
        </w:tc>
      </w:tr>
    </w:tbl>
    <w:p w:rsidR="002059E4" w:rsidRDefault="002059E4">
      <w:pPr>
        <w:spacing w:after="0"/>
        <w:rPr>
          <w:rFonts w:ascii="Arial" w:eastAsia="Arial" w:hAnsi="Arial" w:cs="Arial"/>
        </w:rPr>
      </w:pPr>
    </w:p>
    <w:p w:rsidR="002059E4" w:rsidRDefault="009A5DC1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ASPECTOS DE MOBILIÁRIOS E EQUIPAMENTOS DE ACESSIBILIDADE </w:t>
      </w:r>
      <w:r>
        <w:rPr>
          <w:rFonts w:ascii="Arial" w:eastAsia="Arial" w:hAnsi="Arial" w:cs="Arial"/>
          <w:color w:val="000000"/>
        </w:rPr>
        <w:t>(Sugestão de encaminhamento: gerência administrativa)</w:t>
      </w:r>
    </w:p>
    <w:tbl>
      <w:tblPr>
        <w:tblStyle w:val="a6"/>
        <w:tblW w:w="933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330"/>
      </w:tblGrid>
      <w:tr w:rsidR="002059E4">
        <w:trPr>
          <w:trHeight w:val="291"/>
        </w:trPr>
        <w:tc>
          <w:tcPr>
            <w:tcW w:w="9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9E4" w:rsidRDefault="009A5DC1">
            <w:pPr>
              <w:spacing w:after="0" w:line="240" w:lineRule="auto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</w:rPr>
              <w:t>(  ) Balcão de atendimento rebaixado, como por exemplo: laboratórios de aulas práticas, laboratórios de informática, bibliotecas, etc. Especificar:</w:t>
            </w:r>
          </w:p>
        </w:tc>
      </w:tr>
      <w:tr w:rsidR="002059E4">
        <w:trPr>
          <w:trHeight w:val="291"/>
        </w:trPr>
        <w:tc>
          <w:tcPr>
            <w:tcW w:w="9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9E4" w:rsidRDefault="009A5DC1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Mesa e cadeira adaptada ou espaço em mesa para cadeira de rodas. Especificar:</w:t>
            </w:r>
          </w:p>
        </w:tc>
      </w:tr>
      <w:tr w:rsidR="002059E4">
        <w:trPr>
          <w:trHeight w:val="291"/>
        </w:trPr>
        <w:tc>
          <w:tcPr>
            <w:tcW w:w="9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9E4" w:rsidRDefault="009A5DC1">
            <w:pPr>
              <w:spacing w:after="0" w:line="240" w:lineRule="auto"/>
              <w:rPr>
                <w:rFonts w:ascii="Arial" w:eastAsia="Arial" w:hAnsi="Arial" w:cs="Arial"/>
                <w:color w:val="FF0000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Outros. Especifica</w:t>
            </w:r>
            <w:r>
              <w:rPr>
                <w:rFonts w:ascii="Arial" w:eastAsia="Arial" w:hAnsi="Arial" w:cs="Arial"/>
              </w:rPr>
              <w:t>r:</w:t>
            </w:r>
          </w:p>
        </w:tc>
      </w:tr>
    </w:tbl>
    <w:p w:rsidR="002059E4" w:rsidRDefault="002059E4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</w:p>
    <w:p w:rsidR="002059E4" w:rsidRDefault="009A5D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SOLICITAÇÕES DE APOIO </w:t>
      </w:r>
      <w:r>
        <w:rPr>
          <w:rFonts w:ascii="Arial" w:eastAsia="Arial" w:hAnsi="Arial" w:cs="Arial"/>
          <w:b/>
        </w:rPr>
        <w:t>PARA A REALIZAÇÃO DE ATIVIDADES LABORAIS</w:t>
      </w:r>
    </w:p>
    <w:p w:rsidR="002059E4" w:rsidRDefault="009A5DC1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(Encaminhar ao INCLUIR) </w:t>
      </w:r>
    </w:p>
    <w:tbl>
      <w:tblPr>
        <w:tblStyle w:val="a7"/>
        <w:tblW w:w="937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375"/>
      </w:tblGrid>
      <w:tr w:rsidR="002059E4">
        <w:trPr>
          <w:trHeight w:val="291"/>
        </w:trPr>
        <w:tc>
          <w:tcPr>
            <w:tcW w:w="9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9E4" w:rsidRDefault="009A5DC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  ) Solicitação de apoio para deslocamento na Universidade.</w:t>
            </w:r>
          </w:p>
        </w:tc>
      </w:tr>
      <w:tr w:rsidR="002059E4">
        <w:trPr>
          <w:trHeight w:val="291"/>
        </w:trPr>
        <w:tc>
          <w:tcPr>
            <w:tcW w:w="9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9E4" w:rsidRDefault="009A5DC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(  ) Solicitação de apoio para deslocamento para restaurante universitário ou outros restaurantes dos </w:t>
            </w:r>
            <w:proofErr w:type="spellStart"/>
            <w:r>
              <w:rPr>
                <w:rFonts w:ascii="Arial" w:eastAsia="Arial" w:hAnsi="Arial" w:cs="Arial"/>
              </w:rPr>
              <w:t>campi</w:t>
            </w:r>
            <w:proofErr w:type="spellEnd"/>
            <w:r>
              <w:rPr>
                <w:rFonts w:ascii="Arial" w:eastAsia="Arial" w:hAnsi="Arial" w:cs="Arial"/>
              </w:rPr>
              <w:t>.</w:t>
            </w:r>
          </w:p>
        </w:tc>
      </w:tr>
      <w:tr w:rsidR="002059E4">
        <w:trPr>
          <w:trHeight w:val="606"/>
        </w:trPr>
        <w:tc>
          <w:tcPr>
            <w:tcW w:w="9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9E4" w:rsidRDefault="009A5DC1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  ) Solicitação de apoio para servir alimentação no prato e recolhimento deste (</w:t>
            </w:r>
            <w:proofErr w:type="spellStart"/>
            <w:r>
              <w:rPr>
                <w:rFonts w:ascii="Arial" w:eastAsia="Arial" w:hAnsi="Arial" w:cs="Arial"/>
              </w:rPr>
              <w:t>RUs</w:t>
            </w:r>
            <w:proofErr w:type="spellEnd"/>
            <w:r>
              <w:rPr>
                <w:rFonts w:ascii="Arial" w:eastAsia="Arial" w:hAnsi="Arial" w:cs="Arial"/>
              </w:rPr>
              <w:t xml:space="preserve"> ou outros restaurantes na universidade).</w:t>
            </w:r>
          </w:p>
        </w:tc>
      </w:tr>
    </w:tbl>
    <w:p w:rsidR="002059E4" w:rsidRDefault="002059E4">
      <w:pPr>
        <w:spacing w:after="0"/>
        <w:rPr>
          <w:rFonts w:ascii="Arial" w:eastAsia="Arial" w:hAnsi="Arial" w:cs="Arial"/>
        </w:rPr>
      </w:pPr>
    </w:p>
    <w:p w:rsidR="002059E4" w:rsidRDefault="009A5DC1">
      <w:pPr>
        <w:spacing w:after="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Outros serviços, recursos e equipamentos, previstos em legislação, de que a Pessoa com Deficiência necessita para o desenvolvimento de suas atividades na Universidade. Especificar:</w:t>
      </w:r>
    </w:p>
    <w:p w:rsidR="002059E4" w:rsidRDefault="002059E4">
      <w:pPr>
        <w:spacing w:after="0" w:line="240" w:lineRule="auto"/>
        <w:jc w:val="both"/>
        <w:rPr>
          <w:rFonts w:ascii="Arial" w:eastAsia="Arial" w:hAnsi="Arial" w:cs="Arial"/>
          <w:b/>
        </w:rPr>
      </w:pPr>
    </w:p>
    <w:tbl>
      <w:tblPr>
        <w:tblStyle w:val="a8"/>
        <w:tblW w:w="942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420"/>
      </w:tblGrid>
      <w:tr w:rsidR="002059E4">
        <w:trPr>
          <w:trHeight w:val="345"/>
        </w:trPr>
        <w:tc>
          <w:tcPr>
            <w:tcW w:w="9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9E4" w:rsidRDefault="009A5DC1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(  )</w:t>
            </w:r>
          </w:p>
        </w:tc>
      </w:tr>
    </w:tbl>
    <w:p w:rsidR="002059E4" w:rsidRDefault="002059E4">
      <w:pPr>
        <w:spacing w:line="240" w:lineRule="auto"/>
        <w:jc w:val="center"/>
        <w:rPr>
          <w:rFonts w:ascii="Arial" w:eastAsia="Arial" w:hAnsi="Arial" w:cs="Arial"/>
        </w:rPr>
      </w:pPr>
    </w:p>
    <w:p w:rsidR="002059E4" w:rsidRDefault="009A5DC1">
      <w:pPr>
        <w:spacing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Porto Alegre, ______ de __________________ </w:t>
      </w:r>
      <w:proofErr w:type="spellStart"/>
      <w:r>
        <w:rPr>
          <w:rFonts w:ascii="Arial" w:eastAsia="Arial" w:hAnsi="Arial" w:cs="Arial"/>
          <w:color w:val="000000"/>
        </w:rPr>
        <w:t>de</w:t>
      </w:r>
      <w:proofErr w:type="spellEnd"/>
      <w:r>
        <w:rPr>
          <w:rFonts w:ascii="Arial" w:eastAsia="Arial" w:hAnsi="Arial" w:cs="Arial"/>
          <w:color w:val="000000"/>
        </w:rPr>
        <w:t xml:space="preserve"> 20__.</w:t>
      </w:r>
    </w:p>
    <w:p w:rsidR="002059E4" w:rsidRDefault="002059E4">
      <w:pPr>
        <w:spacing w:after="0" w:line="240" w:lineRule="auto"/>
        <w:jc w:val="center"/>
        <w:rPr>
          <w:rFonts w:ascii="Arial" w:eastAsia="Arial" w:hAnsi="Arial" w:cs="Arial"/>
        </w:rPr>
      </w:pPr>
    </w:p>
    <w:p w:rsidR="002059E4" w:rsidRDefault="002059E4">
      <w:pPr>
        <w:spacing w:after="0" w:line="240" w:lineRule="auto"/>
        <w:jc w:val="center"/>
        <w:rPr>
          <w:rFonts w:ascii="Arial" w:eastAsia="Arial" w:hAnsi="Arial" w:cs="Arial"/>
        </w:rPr>
      </w:pPr>
    </w:p>
    <w:p w:rsidR="002059E4" w:rsidRDefault="002059E4">
      <w:pPr>
        <w:spacing w:after="0" w:line="240" w:lineRule="auto"/>
        <w:jc w:val="center"/>
        <w:rPr>
          <w:rFonts w:ascii="Arial" w:eastAsia="Arial" w:hAnsi="Arial" w:cs="Arial"/>
        </w:rPr>
      </w:pPr>
    </w:p>
    <w:p w:rsidR="002059E4" w:rsidRDefault="009A5DC1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____________</w:t>
      </w:r>
      <w:r>
        <w:rPr>
          <w:rFonts w:ascii="Arial" w:eastAsia="Arial" w:hAnsi="Arial" w:cs="Arial"/>
          <w:color w:val="000000"/>
        </w:rPr>
        <w:t>______________________________________________</w:t>
      </w:r>
    </w:p>
    <w:p w:rsidR="002059E4" w:rsidRDefault="009A5DC1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Assinatura do</w:t>
      </w:r>
      <w:r>
        <w:rPr>
          <w:rFonts w:ascii="Arial" w:eastAsia="Arial" w:hAnsi="Arial" w:cs="Arial"/>
        </w:rPr>
        <w:t xml:space="preserve"> servidor</w:t>
      </w:r>
    </w:p>
    <w:sectPr w:rsidR="002059E4">
      <w:type w:val="continuous"/>
      <w:pgSz w:w="11906" w:h="16838"/>
      <w:pgMar w:top="1417" w:right="1133" w:bottom="1417" w:left="1133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DC1" w:rsidRDefault="009A5DC1">
      <w:pPr>
        <w:spacing w:after="0" w:line="240" w:lineRule="auto"/>
      </w:pPr>
      <w:r>
        <w:separator/>
      </w:r>
    </w:p>
  </w:endnote>
  <w:endnote w:type="continuationSeparator" w:id="0">
    <w:p w:rsidR="009A5DC1" w:rsidRDefault="009A5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65A" w:rsidRDefault="006E465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9E4" w:rsidRDefault="009A5DC1">
    <w:pPr>
      <w:jc w:val="right"/>
    </w:pPr>
    <w:r>
      <w:fldChar w:fldCharType="begin"/>
    </w:r>
    <w:r>
      <w:instrText>PAGE</w:instrText>
    </w:r>
    <w:r w:rsidR="006E465A">
      <w:fldChar w:fldCharType="separate"/>
    </w:r>
    <w:r w:rsidR="006E465A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65A" w:rsidRDefault="006E465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DC1" w:rsidRDefault="009A5DC1">
      <w:pPr>
        <w:spacing w:after="0" w:line="240" w:lineRule="auto"/>
      </w:pPr>
      <w:r>
        <w:separator/>
      </w:r>
    </w:p>
  </w:footnote>
  <w:footnote w:type="continuationSeparator" w:id="0">
    <w:p w:rsidR="009A5DC1" w:rsidRDefault="009A5D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65A" w:rsidRDefault="006E465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9E4" w:rsidRPr="006E465A" w:rsidRDefault="006E465A" w:rsidP="006E465A">
    <w:pPr>
      <w:tabs>
        <w:tab w:val="center" w:pos="4252"/>
        <w:tab w:val="right" w:pos="8504"/>
      </w:tabs>
      <w:spacing w:after="0" w:line="240" w:lineRule="auto"/>
      <w:jc w:val="center"/>
      <w:rPr>
        <w:noProof/>
      </w:rPr>
    </w:pPr>
    <w:r w:rsidRPr="006E465A">
      <w:rPr>
        <w:noProof/>
      </w:rPr>
      <w:drawing>
        <wp:inline distT="0" distB="0" distL="0" distR="0" wp14:anchorId="4531CBD9" wp14:editId="5EA058DC">
          <wp:extent cx="914400" cy="676275"/>
          <wp:effectExtent l="0" t="0" r="0" b="0"/>
          <wp:docPr id="4" name="Imagem 4" descr="Brasão_UFRGS_Az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rasão_UFRGS_Azu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E465A">
      <w:rPr>
        <w:noProof/>
      </w:rPr>
      <w:t xml:space="preserve">    </w:t>
    </w:r>
    <w:r>
      <w:rPr>
        <w:noProof/>
      </w:rPr>
      <w:t xml:space="preserve">                              </w:t>
    </w:r>
    <w:r w:rsidRPr="006E465A">
      <w:rPr>
        <w:noProof/>
      </w:rPr>
      <w:t xml:space="preserve">            </w:t>
    </w:r>
    <w:r w:rsidRPr="006E465A">
      <w:rPr>
        <w:noProof/>
      </w:rPr>
      <w:drawing>
        <wp:inline distT="0" distB="0" distL="0" distR="0" wp14:anchorId="22660E03" wp14:editId="3EFA7E58">
          <wp:extent cx="914400" cy="676275"/>
          <wp:effectExtent l="0" t="0" r="0" b="9525"/>
          <wp:docPr id="5" name="Imagem 1" descr="Logo INCLUIR 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 INCLUIR [1]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E465A">
      <w:rPr>
        <w:noProof/>
      </w:rPr>
      <w:tab/>
      <w:t xml:space="preserve">               </w:t>
    </w:r>
    <w:r>
      <w:rPr>
        <w:noProof/>
      </w:rPr>
      <w:t xml:space="preserve">                               </w:t>
    </w:r>
    <w:r w:rsidRPr="006E465A">
      <w:rPr>
        <w:noProof/>
      </w:rPr>
      <w:drawing>
        <wp:inline distT="0" distB="0" distL="0" distR="0" wp14:anchorId="40345C30" wp14:editId="49AC8396">
          <wp:extent cx="647700" cy="676275"/>
          <wp:effectExtent l="0" t="0" r="0" b="9525"/>
          <wp:docPr id="6" name="Imagem 5" descr="Log PROAFE_Azul chamaVerm contornoBranco_70x8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 PROAFE_Azul chamaVerm contornoBranco_70x80m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  <w:p w:rsidR="002059E4" w:rsidRDefault="002059E4">
    <w:pPr>
      <w:tabs>
        <w:tab w:val="center" w:pos="4252"/>
        <w:tab w:val="right" w:pos="8504"/>
      </w:tabs>
      <w:spacing w:after="0" w:line="240" w:lineRule="auto"/>
      <w:ind w:hanging="2"/>
      <w:jc w:val="center"/>
      <w:rPr>
        <w:b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65A" w:rsidRDefault="006E465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9E4"/>
    <w:rsid w:val="002059E4"/>
    <w:rsid w:val="006E465A"/>
    <w:rsid w:val="009A5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BAE9A1"/>
  <w15:docId w15:val="{84092BE3-59C7-49FC-BA99-0FDDEEEC2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D10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10B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10B02"/>
  </w:style>
  <w:style w:type="paragraph" w:styleId="Rodap">
    <w:name w:val="footer"/>
    <w:basedOn w:val="Normal"/>
    <w:link w:val="RodapChar"/>
    <w:uiPriority w:val="99"/>
    <w:unhideWhenUsed/>
    <w:rsid w:val="00D10B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10B02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5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2cLCR3bJvcue1xCy4/QJ2cec1g==">CgMxLjA4AHIhMUlGaFdWZC0zcjN1LVlFSi1jSlhjWU1lUEhVX3RKZ2xz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2830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 Couto de Carvalho</dc:creator>
  <cp:lastModifiedBy>Programa Incluir Bolsistas</cp:lastModifiedBy>
  <cp:revision>2</cp:revision>
  <dcterms:created xsi:type="dcterms:W3CDTF">2024-04-04T12:49:00Z</dcterms:created>
  <dcterms:modified xsi:type="dcterms:W3CDTF">2026-06-30T16:14:00Z</dcterms:modified>
</cp:coreProperties>
</file>