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569A" w:rsidRDefault="00C1545F" w:rsidP="00594396">
      <w:r>
        <w:rPr>
          <w:noProof/>
          <w:lang w:eastAsia="pt-BR"/>
        </w:rPr>
        <w:drawing>
          <wp:inline distT="0" distB="0" distL="0" distR="0">
            <wp:extent cx="971550" cy="731645"/>
            <wp:effectExtent l="19050" t="0" r="0" b="0"/>
            <wp:docPr id="1" name="Imagem 1" descr="C:\Users\Admin-Patri\Documents\Downloads\brasao ufrg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-Patri\Documents\Downloads\brasao ufrgs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887" cy="7318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94396">
        <w:t xml:space="preserve">                                   </w:t>
      </w:r>
      <w:r>
        <w:t>SOLICITAÇÃO DE RECOLHIMENTO DE BENS SEM REGISTRO PATRIMONIAL</w:t>
      </w:r>
      <w:r w:rsidR="004E1E9F">
        <w:t xml:space="preserve">           </w:t>
      </w:r>
      <w:r w:rsidR="00C10213">
        <w:t>2 vias</w:t>
      </w:r>
      <w:r w:rsidR="004E1E9F">
        <w:t xml:space="preserve">                        </w:t>
      </w:r>
      <w:r w:rsidR="00C10213" w:rsidRPr="00C10213">
        <w:rPr>
          <w:sz w:val="12"/>
          <w:szCs w:val="12"/>
        </w:rPr>
        <w:t>35.2</w:t>
      </w:r>
    </w:p>
    <w:p w:rsidR="00C1545F" w:rsidRDefault="00C1545F" w:rsidP="00594396">
      <w:pPr>
        <w:jc w:val="center"/>
        <w:rPr>
          <w:u w:val="single"/>
        </w:rPr>
      </w:pPr>
      <w:r>
        <w:t>Unidade:</w:t>
      </w:r>
      <w:r w:rsidR="00594396">
        <w:t xml:space="preserve">  </w:t>
      </w:r>
      <w:r w:rsidRPr="00C1545F">
        <w:rPr>
          <w:u w:val="single"/>
        </w:rPr>
        <w:t>INSTITUTO DE ARTES</w:t>
      </w:r>
      <w:r w:rsidR="00594396" w:rsidRPr="00594396">
        <w:t xml:space="preserve">       </w:t>
      </w:r>
      <w:r w:rsidR="00594396">
        <w:t xml:space="preserve">                    Departamento:  </w:t>
      </w:r>
      <w:r w:rsidR="004E1E9F">
        <w:t xml:space="preserve">                             </w:t>
      </w:r>
      <w:r w:rsidR="00594396">
        <w:rPr>
          <w:u w:val="single"/>
        </w:rPr>
        <w:t xml:space="preserve">_Ramal </w:t>
      </w:r>
    </w:p>
    <w:p w:rsidR="00594396" w:rsidRDefault="00594396" w:rsidP="00594396">
      <w:pPr>
        <w:jc w:val="both"/>
      </w:pPr>
      <w:r>
        <w:tab/>
      </w:r>
      <w:r>
        <w:tab/>
      </w:r>
      <w:r>
        <w:tab/>
      </w:r>
      <w:r>
        <w:tab/>
        <w:t>Solicitamos ao Departamento de Patrimônio e Almoxarifado Central o recolhimento dos bens abaixo relacionados, sem registro de patrimônio e que se encontram nesta Unidade. Informamos que não foram encontrados documentos que comprovem a forma de ingresso dos mesmos na Unidade, assumimos a responsabilidade quando à procedência e registramos que são bens com mais de 10 anos de uso, sem condições de serem reaproveitados.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02"/>
        <w:gridCol w:w="3260"/>
        <w:gridCol w:w="2551"/>
        <w:gridCol w:w="2552"/>
        <w:gridCol w:w="4111"/>
      </w:tblGrid>
      <w:tr w:rsidR="00972D47" w:rsidTr="00783B71">
        <w:tc>
          <w:tcPr>
            <w:tcW w:w="2802" w:type="dxa"/>
          </w:tcPr>
          <w:p w:rsidR="00972D47" w:rsidRDefault="00972D47" w:rsidP="00594396">
            <w:pPr>
              <w:jc w:val="both"/>
            </w:pPr>
            <w:r>
              <w:t>Nº arrolado p/recolhimento uso DEPATRI</w:t>
            </w:r>
          </w:p>
        </w:tc>
        <w:tc>
          <w:tcPr>
            <w:tcW w:w="3260" w:type="dxa"/>
          </w:tcPr>
          <w:p w:rsidR="00972D47" w:rsidRDefault="00972D47" w:rsidP="00594396">
            <w:pPr>
              <w:jc w:val="both"/>
            </w:pPr>
            <w:r>
              <w:t xml:space="preserve">Descrição/Características (tipo de material, cor, </w:t>
            </w:r>
            <w:proofErr w:type="gramStart"/>
            <w:r>
              <w:t>medidas ,</w:t>
            </w:r>
            <w:proofErr w:type="gramEnd"/>
            <w:r>
              <w:t xml:space="preserve"> </w:t>
            </w:r>
            <w:proofErr w:type="spellStart"/>
            <w:r>
              <w:t>etc</w:t>
            </w:r>
            <w:proofErr w:type="spellEnd"/>
            <w:r w:rsidR="00783B71">
              <w:t>)</w:t>
            </w:r>
          </w:p>
        </w:tc>
        <w:tc>
          <w:tcPr>
            <w:tcW w:w="2551" w:type="dxa"/>
          </w:tcPr>
          <w:p w:rsidR="00972D47" w:rsidRDefault="00972D47" w:rsidP="00783B71">
            <w:pPr>
              <w:jc w:val="center"/>
            </w:pPr>
            <w:r>
              <w:t>Marca/Modelo</w:t>
            </w:r>
          </w:p>
        </w:tc>
        <w:tc>
          <w:tcPr>
            <w:tcW w:w="2552" w:type="dxa"/>
          </w:tcPr>
          <w:p w:rsidR="00972D47" w:rsidRDefault="00972D47" w:rsidP="00783B71">
            <w:pPr>
              <w:jc w:val="center"/>
            </w:pPr>
            <w:r>
              <w:t xml:space="preserve">Nº </w:t>
            </w:r>
            <w:proofErr w:type="gramStart"/>
            <w:r>
              <w:t>de  série</w:t>
            </w:r>
            <w:proofErr w:type="gramEnd"/>
          </w:p>
        </w:tc>
        <w:tc>
          <w:tcPr>
            <w:tcW w:w="4111" w:type="dxa"/>
          </w:tcPr>
          <w:p w:rsidR="00972D47" w:rsidRDefault="00806805" w:rsidP="000D4E21">
            <w:r>
              <w:t xml:space="preserve">Classificação do Material. </w:t>
            </w:r>
            <w:r w:rsidR="000D4E21">
              <w:rPr>
                <w:sz w:val="20"/>
                <w:szCs w:val="20"/>
              </w:rPr>
              <w:t>(</w:t>
            </w:r>
            <w:r w:rsidRPr="000D4E21">
              <w:rPr>
                <w:sz w:val="20"/>
                <w:szCs w:val="20"/>
              </w:rPr>
              <w:t>ocioso, antieconômico, irrecuperável)</w:t>
            </w:r>
          </w:p>
        </w:tc>
      </w:tr>
      <w:tr w:rsidR="002B4E40" w:rsidTr="00783B71">
        <w:tc>
          <w:tcPr>
            <w:tcW w:w="2802" w:type="dxa"/>
          </w:tcPr>
          <w:p w:rsidR="002B4E40" w:rsidRDefault="002B4E40" w:rsidP="00594396">
            <w:pPr>
              <w:jc w:val="both"/>
            </w:pPr>
          </w:p>
        </w:tc>
        <w:tc>
          <w:tcPr>
            <w:tcW w:w="3260" w:type="dxa"/>
          </w:tcPr>
          <w:p w:rsidR="002B4E40" w:rsidRDefault="002B4E40" w:rsidP="00594396">
            <w:pPr>
              <w:jc w:val="both"/>
            </w:pPr>
          </w:p>
        </w:tc>
        <w:tc>
          <w:tcPr>
            <w:tcW w:w="2551" w:type="dxa"/>
          </w:tcPr>
          <w:p w:rsidR="002B4E40" w:rsidRDefault="002B4E40" w:rsidP="00783B71">
            <w:pPr>
              <w:jc w:val="center"/>
            </w:pPr>
          </w:p>
        </w:tc>
        <w:tc>
          <w:tcPr>
            <w:tcW w:w="2552" w:type="dxa"/>
          </w:tcPr>
          <w:p w:rsidR="002B4E40" w:rsidRDefault="002B4E40" w:rsidP="00783B71">
            <w:pPr>
              <w:jc w:val="center"/>
            </w:pPr>
          </w:p>
        </w:tc>
        <w:tc>
          <w:tcPr>
            <w:tcW w:w="4111" w:type="dxa"/>
          </w:tcPr>
          <w:p w:rsidR="002B4E40" w:rsidRDefault="002B4E40" w:rsidP="000D4E21"/>
        </w:tc>
      </w:tr>
      <w:tr w:rsidR="00972D47" w:rsidTr="00783B71">
        <w:tc>
          <w:tcPr>
            <w:tcW w:w="2802" w:type="dxa"/>
          </w:tcPr>
          <w:p w:rsidR="00972D47" w:rsidRDefault="00972D47" w:rsidP="00594396">
            <w:pPr>
              <w:jc w:val="both"/>
            </w:pPr>
          </w:p>
        </w:tc>
        <w:tc>
          <w:tcPr>
            <w:tcW w:w="3260" w:type="dxa"/>
          </w:tcPr>
          <w:p w:rsidR="00972D47" w:rsidRDefault="00972D47" w:rsidP="00594396">
            <w:pPr>
              <w:jc w:val="both"/>
            </w:pPr>
          </w:p>
        </w:tc>
        <w:tc>
          <w:tcPr>
            <w:tcW w:w="2551" w:type="dxa"/>
          </w:tcPr>
          <w:p w:rsidR="00972D47" w:rsidRDefault="00972D47" w:rsidP="00594396">
            <w:pPr>
              <w:jc w:val="both"/>
            </w:pPr>
          </w:p>
        </w:tc>
        <w:tc>
          <w:tcPr>
            <w:tcW w:w="2552" w:type="dxa"/>
          </w:tcPr>
          <w:p w:rsidR="00972D47" w:rsidRDefault="00972D47" w:rsidP="00594396">
            <w:pPr>
              <w:jc w:val="both"/>
            </w:pPr>
          </w:p>
        </w:tc>
        <w:tc>
          <w:tcPr>
            <w:tcW w:w="4111" w:type="dxa"/>
          </w:tcPr>
          <w:p w:rsidR="00972D47" w:rsidRDefault="00972D47" w:rsidP="00594396">
            <w:pPr>
              <w:jc w:val="both"/>
            </w:pPr>
          </w:p>
        </w:tc>
      </w:tr>
      <w:tr w:rsidR="00972D47" w:rsidTr="00783B71">
        <w:tc>
          <w:tcPr>
            <w:tcW w:w="2802" w:type="dxa"/>
          </w:tcPr>
          <w:p w:rsidR="00972D47" w:rsidRDefault="00972D47" w:rsidP="00594396">
            <w:pPr>
              <w:jc w:val="both"/>
            </w:pPr>
          </w:p>
        </w:tc>
        <w:tc>
          <w:tcPr>
            <w:tcW w:w="3260" w:type="dxa"/>
          </w:tcPr>
          <w:p w:rsidR="00972D47" w:rsidRDefault="00972D47" w:rsidP="00594396">
            <w:pPr>
              <w:jc w:val="both"/>
            </w:pPr>
          </w:p>
        </w:tc>
        <w:tc>
          <w:tcPr>
            <w:tcW w:w="2551" w:type="dxa"/>
          </w:tcPr>
          <w:p w:rsidR="00972D47" w:rsidRDefault="00972D47" w:rsidP="00594396">
            <w:pPr>
              <w:jc w:val="both"/>
            </w:pPr>
          </w:p>
        </w:tc>
        <w:tc>
          <w:tcPr>
            <w:tcW w:w="2552" w:type="dxa"/>
          </w:tcPr>
          <w:p w:rsidR="00972D47" w:rsidRDefault="00972D47" w:rsidP="00594396">
            <w:pPr>
              <w:jc w:val="both"/>
            </w:pPr>
          </w:p>
        </w:tc>
        <w:tc>
          <w:tcPr>
            <w:tcW w:w="4111" w:type="dxa"/>
          </w:tcPr>
          <w:p w:rsidR="00972D47" w:rsidRDefault="00972D47" w:rsidP="00594396">
            <w:pPr>
              <w:jc w:val="both"/>
            </w:pPr>
          </w:p>
        </w:tc>
      </w:tr>
      <w:tr w:rsidR="00972D47" w:rsidTr="00783B71">
        <w:tc>
          <w:tcPr>
            <w:tcW w:w="2802" w:type="dxa"/>
          </w:tcPr>
          <w:p w:rsidR="00972D47" w:rsidRDefault="00972D47" w:rsidP="00594396">
            <w:pPr>
              <w:jc w:val="both"/>
            </w:pPr>
          </w:p>
        </w:tc>
        <w:tc>
          <w:tcPr>
            <w:tcW w:w="3260" w:type="dxa"/>
          </w:tcPr>
          <w:p w:rsidR="00972D47" w:rsidRDefault="00972D47" w:rsidP="00594396">
            <w:pPr>
              <w:jc w:val="both"/>
            </w:pPr>
          </w:p>
        </w:tc>
        <w:tc>
          <w:tcPr>
            <w:tcW w:w="2551" w:type="dxa"/>
          </w:tcPr>
          <w:p w:rsidR="00972D47" w:rsidRDefault="00972D47" w:rsidP="00594396">
            <w:pPr>
              <w:jc w:val="both"/>
            </w:pPr>
          </w:p>
        </w:tc>
        <w:tc>
          <w:tcPr>
            <w:tcW w:w="2552" w:type="dxa"/>
          </w:tcPr>
          <w:p w:rsidR="00972D47" w:rsidRDefault="00972D47" w:rsidP="00594396">
            <w:pPr>
              <w:jc w:val="both"/>
            </w:pPr>
          </w:p>
        </w:tc>
        <w:tc>
          <w:tcPr>
            <w:tcW w:w="4111" w:type="dxa"/>
          </w:tcPr>
          <w:p w:rsidR="00972D47" w:rsidRDefault="00972D47" w:rsidP="00594396">
            <w:pPr>
              <w:jc w:val="both"/>
            </w:pPr>
          </w:p>
        </w:tc>
      </w:tr>
      <w:tr w:rsidR="002B4E40" w:rsidTr="00783B71">
        <w:tc>
          <w:tcPr>
            <w:tcW w:w="2802" w:type="dxa"/>
          </w:tcPr>
          <w:p w:rsidR="002B4E40" w:rsidRDefault="002B4E40" w:rsidP="00594396">
            <w:pPr>
              <w:jc w:val="both"/>
            </w:pPr>
          </w:p>
        </w:tc>
        <w:tc>
          <w:tcPr>
            <w:tcW w:w="3260" w:type="dxa"/>
          </w:tcPr>
          <w:p w:rsidR="002B4E40" w:rsidRDefault="002B4E40" w:rsidP="00594396">
            <w:pPr>
              <w:jc w:val="both"/>
            </w:pPr>
          </w:p>
        </w:tc>
        <w:tc>
          <w:tcPr>
            <w:tcW w:w="2551" w:type="dxa"/>
          </w:tcPr>
          <w:p w:rsidR="002B4E40" w:rsidRDefault="002B4E40" w:rsidP="00594396">
            <w:pPr>
              <w:jc w:val="both"/>
            </w:pPr>
          </w:p>
        </w:tc>
        <w:tc>
          <w:tcPr>
            <w:tcW w:w="2552" w:type="dxa"/>
          </w:tcPr>
          <w:p w:rsidR="002B4E40" w:rsidRDefault="002B4E40" w:rsidP="00594396">
            <w:pPr>
              <w:jc w:val="both"/>
            </w:pPr>
          </w:p>
        </w:tc>
        <w:tc>
          <w:tcPr>
            <w:tcW w:w="4111" w:type="dxa"/>
          </w:tcPr>
          <w:p w:rsidR="002B4E40" w:rsidRDefault="002B4E40" w:rsidP="00594396">
            <w:pPr>
              <w:jc w:val="both"/>
            </w:pPr>
          </w:p>
        </w:tc>
      </w:tr>
      <w:tr w:rsidR="00972D47" w:rsidTr="00783B71">
        <w:tc>
          <w:tcPr>
            <w:tcW w:w="2802" w:type="dxa"/>
          </w:tcPr>
          <w:p w:rsidR="00972D47" w:rsidRDefault="00972D47" w:rsidP="00594396">
            <w:pPr>
              <w:jc w:val="both"/>
            </w:pPr>
          </w:p>
        </w:tc>
        <w:tc>
          <w:tcPr>
            <w:tcW w:w="3260" w:type="dxa"/>
          </w:tcPr>
          <w:p w:rsidR="00972D47" w:rsidRDefault="00972D47" w:rsidP="00594396">
            <w:pPr>
              <w:jc w:val="both"/>
            </w:pPr>
          </w:p>
        </w:tc>
        <w:tc>
          <w:tcPr>
            <w:tcW w:w="2551" w:type="dxa"/>
          </w:tcPr>
          <w:p w:rsidR="00972D47" w:rsidRDefault="00972D47" w:rsidP="00594396">
            <w:pPr>
              <w:jc w:val="both"/>
            </w:pPr>
          </w:p>
        </w:tc>
        <w:tc>
          <w:tcPr>
            <w:tcW w:w="2552" w:type="dxa"/>
          </w:tcPr>
          <w:p w:rsidR="00972D47" w:rsidRDefault="00972D47" w:rsidP="00594396">
            <w:pPr>
              <w:jc w:val="both"/>
            </w:pPr>
          </w:p>
        </w:tc>
        <w:tc>
          <w:tcPr>
            <w:tcW w:w="4111" w:type="dxa"/>
          </w:tcPr>
          <w:p w:rsidR="00972D47" w:rsidRDefault="00972D47" w:rsidP="00594396">
            <w:pPr>
              <w:jc w:val="both"/>
            </w:pPr>
          </w:p>
        </w:tc>
      </w:tr>
      <w:tr w:rsidR="00972D47" w:rsidTr="00783B71">
        <w:tc>
          <w:tcPr>
            <w:tcW w:w="2802" w:type="dxa"/>
          </w:tcPr>
          <w:p w:rsidR="00972D47" w:rsidRDefault="00972D47" w:rsidP="00594396">
            <w:pPr>
              <w:jc w:val="both"/>
            </w:pPr>
          </w:p>
        </w:tc>
        <w:tc>
          <w:tcPr>
            <w:tcW w:w="3260" w:type="dxa"/>
          </w:tcPr>
          <w:p w:rsidR="00972D47" w:rsidRDefault="00972D47" w:rsidP="00594396">
            <w:pPr>
              <w:jc w:val="both"/>
            </w:pPr>
          </w:p>
        </w:tc>
        <w:tc>
          <w:tcPr>
            <w:tcW w:w="2551" w:type="dxa"/>
          </w:tcPr>
          <w:p w:rsidR="00972D47" w:rsidRDefault="00972D47" w:rsidP="00594396">
            <w:pPr>
              <w:jc w:val="both"/>
            </w:pPr>
          </w:p>
        </w:tc>
        <w:tc>
          <w:tcPr>
            <w:tcW w:w="2552" w:type="dxa"/>
          </w:tcPr>
          <w:p w:rsidR="00972D47" w:rsidRDefault="00972D47" w:rsidP="00594396">
            <w:pPr>
              <w:jc w:val="both"/>
            </w:pPr>
          </w:p>
        </w:tc>
        <w:tc>
          <w:tcPr>
            <w:tcW w:w="4111" w:type="dxa"/>
          </w:tcPr>
          <w:p w:rsidR="00972D47" w:rsidRDefault="00972D47" w:rsidP="00594396">
            <w:pPr>
              <w:jc w:val="both"/>
            </w:pPr>
          </w:p>
        </w:tc>
      </w:tr>
      <w:tr w:rsidR="00972D47" w:rsidTr="00783B71">
        <w:tc>
          <w:tcPr>
            <w:tcW w:w="2802" w:type="dxa"/>
          </w:tcPr>
          <w:p w:rsidR="00972D47" w:rsidRDefault="00972D47" w:rsidP="00594396">
            <w:pPr>
              <w:jc w:val="both"/>
            </w:pPr>
          </w:p>
        </w:tc>
        <w:tc>
          <w:tcPr>
            <w:tcW w:w="3260" w:type="dxa"/>
          </w:tcPr>
          <w:p w:rsidR="00972D47" w:rsidRDefault="00972D47" w:rsidP="00594396">
            <w:pPr>
              <w:jc w:val="both"/>
            </w:pPr>
          </w:p>
        </w:tc>
        <w:tc>
          <w:tcPr>
            <w:tcW w:w="2551" w:type="dxa"/>
          </w:tcPr>
          <w:p w:rsidR="00972D47" w:rsidRDefault="00972D47" w:rsidP="00594396">
            <w:pPr>
              <w:jc w:val="both"/>
            </w:pPr>
          </w:p>
        </w:tc>
        <w:tc>
          <w:tcPr>
            <w:tcW w:w="2552" w:type="dxa"/>
          </w:tcPr>
          <w:p w:rsidR="00972D47" w:rsidRDefault="00972D47" w:rsidP="00594396">
            <w:pPr>
              <w:jc w:val="both"/>
            </w:pPr>
          </w:p>
        </w:tc>
        <w:tc>
          <w:tcPr>
            <w:tcW w:w="4111" w:type="dxa"/>
          </w:tcPr>
          <w:p w:rsidR="00972D47" w:rsidRDefault="00972D47" w:rsidP="00594396">
            <w:pPr>
              <w:jc w:val="both"/>
            </w:pPr>
          </w:p>
        </w:tc>
      </w:tr>
      <w:tr w:rsidR="002B4E40" w:rsidTr="00783B71">
        <w:tc>
          <w:tcPr>
            <w:tcW w:w="2802" w:type="dxa"/>
          </w:tcPr>
          <w:p w:rsidR="002B4E40" w:rsidRDefault="002B4E40" w:rsidP="00594396">
            <w:pPr>
              <w:jc w:val="both"/>
            </w:pPr>
          </w:p>
        </w:tc>
        <w:tc>
          <w:tcPr>
            <w:tcW w:w="3260" w:type="dxa"/>
          </w:tcPr>
          <w:p w:rsidR="002B4E40" w:rsidRDefault="002B4E40" w:rsidP="00594396">
            <w:pPr>
              <w:jc w:val="both"/>
            </w:pPr>
          </w:p>
        </w:tc>
        <w:tc>
          <w:tcPr>
            <w:tcW w:w="2551" w:type="dxa"/>
          </w:tcPr>
          <w:p w:rsidR="002B4E40" w:rsidRDefault="002B4E40" w:rsidP="00594396">
            <w:pPr>
              <w:jc w:val="both"/>
            </w:pPr>
          </w:p>
        </w:tc>
        <w:tc>
          <w:tcPr>
            <w:tcW w:w="2552" w:type="dxa"/>
          </w:tcPr>
          <w:p w:rsidR="002B4E40" w:rsidRDefault="002B4E40" w:rsidP="00594396">
            <w:pPr>
              <w:jc w:val="both"/>
            </w:pPr>
          </w:p>
        </w:tc>
        <w:tc>
          <w:tcPr>
            <w:tcW w:w="4111" w:type="dxa"/>
          </w:tcPr>
          <w:p w:rsidR="002B4E40" w:rsidRDefault="002B4E40" w:rsidP="00594396">
            <w:pPr>
              <w:jc w:val="both"/>
            </w:pPr>
          </w:p>
        </w:tc>
      </w:tr>
      <w:tr w:rsidR="002B4E40" w:rsidTr="00783B71">
        <w:tc>
          <w:tcPr>
            <w:tcW w:w="2802" w:type="dxa"/>
          </w:tcPr>
          <w:p w:rsidR="002B4E40" w:rsidRDefault="002B4E40" w:rsidP="00594396">
            <w:pPr>
              <w:jc w:val="both"/>
            </w:pPr>
          </w:p>
        </w:tc>
        <w:tc>
          <w:tcPr>
            <w:tcW w:w="3260" w:type="dxa"/>
          </w:tcPr>
          <w:p w:rsidR="002B4E40" w:rsidRDefault="002B4E40" w:rsidP="00594396">
            <w:pPr>
              <w:jc w:val="both"/>
            </w:pPr>
          </w:p>
        </w:tc>
        <w:tc>
          <w:tcPr>
            <w:tcW w:w="2551" w:type="dxa"/>
          </w:tcPr>
          <w:p w:rsidR="002B4E40" w:rsidRDefault="002B4E40" w:rsidP="00594396">
            <w:pPr>
              <w:jc w:val="both"/>
            </w:pPr>
          </w:p>
        </w:tc>
        <w:tc>
          <w:tcPr>
            <w:tcW w:w="2552" w:type="dxa"/>
          </w:tcPr>
          <w:p w:rsidR="002B4E40" w:rsidRDefault="002B4E40" w:rsidP="00594396">
            <w:pPr>
              <w:jc w:val="both"/>
            </w:pPr>
          </w:p>
        </w:tc>
        <w:tc>
          <w:tcPr>
            <w:tcW w:w="4111" w:type="dxa"/>
          </w:tcPr>
          <w:p w:rsidR="002B4E40" w:rsidRDefault="002B4E40" w:rsidP="00594396">
            <w:pPr>
              <w:jc w:val="both"/>
            </w:pPr>
          </w:p>
        </w:tc>
      </w:tr>
      <w:tr w:rsidR="002B4E40" w:rsidTr="00783B71">
        <w:tc>
          <w:tcPr>
            <w:tcW w:w="2802" w:type="dxa"/>
          </w:tcPr>
          <w:p w:rsidR="002B4E40" w:rsidRDefault="002B4E40" w:rsidP="00594396">
            <w:pPr>
              <w:jc w:val="both"/>
            </w:pPr>
          </w:p>
        </w:tc>
        <w:tc>
          <w:tcPr>
            <w:tcW w:w="3260" w:type="dxa"/>
          </w:tcPr>
          <w:p w:rsidR="002B4E40" w:rsidRDefault="002B4E40" w:rsidP="00594396">
            <w:pPr>
              <w:jc w:val="both"/>
            </w:pPr>
          </w:p>
        </w:tc>
        <w:tc>
          <w:tcPr>
            <w:tcW w:w="2551" w:type="dxa"/>
          </w:tcPr>
          <w:p w:rsidR="002B4E40" w:rsidRDefault="002B4E40" w:rsidP="00594396">
            <w:pPr>
              <w:jc w:val="both"/>
            </w:pPr>
          </w:p>
        </w:tc>
        <w:tc>
          <w:tcPr>
            <w:tcW w:w="2552" w:type="dxa"/>
          </w:tcPr>
          <w:p w:rsidR="002B4E40" w:rsidRDefault="002B4E40" w:rsidP="00594396">
            <w:pPr>
              <w:jc w:val="both"/>
            </w:pPr>
          </w:p>
        </w:tc>
        <w:tc>
          <w:tcPr>
            <w:tcW w:w="4111" w:type="dxa"/>
          </w:tcPr>
          <w:p w:rsidR="002B4E40" w:rsidRDefault="002B4E40" w:rsidP="00594396">
            <w:pPr>
              <w:jc w:val="both"/>
            </w:pPr>
          </w:p>
        </w:tc>
      </w:tr>
      <w:tr w:rsidR="00C805FC" w:rsidTr="00783B71">
        <w:tc>
          <w:tcPr>
            <w:tcW w:w="2802" w:type="dxa"/>
          </w:tcPr>
          <w:p w:rsidR="00C805FC" w:rsidRDefault="00C805FC" w:rsidP="00594396">
            <w:pPr>
              <w:jc w:val="both"/>
            </w:pPr>
          </w:p>
        </w:tc>
        <w:tc>
          <w:tcPr>
            <w:tcW w:w="3260" w:type="dxa"/>
          </w:tcPr>
          <w:p w:rsidR="00C805FC" w:rsidRDefault="00C805FC" w:rsidP="00594396">
            <w:pPr>
              <w:jc w:val="both"/>
            </w:pPr>
          </w:p>
        </w:tc>
        <w:tc>
          <w:tcPr>
            <w:tcW w:w="2551" w:type="dxa"/>
          </w:tcPr>
          <w:p w:rsidR="00C805FC" w:rsidRDefault="00C805FC" w:rsidP="00594396">
            <w:pPr>
              <w:jc w:val="both"/>
            </w:pPr>
          </w:p>
        </w:tc>
        <w:tc>
          <w:tcPr>
            <w:tcW w:w="2552" w:type="dxa"/>
          </w:tcPr>
          <w:p w:rsidR="00C805FC" w:rsidRDefault="00C805FC" w:rsidP="00594396">
            <w:pPr>
              <w:jc w:val="both"/>
            </w:pPr>
          </w:p>
        </w:tc>
        <w:tc>
          <w:tcPr>
            <w:tcW w:w="4111" w:type="dxa"/>
          </w:tcPr>
          <w:p w:rsidR="00C805FC" w:rsidRDefault="00C805FC" w:rsidP="00594396">
            <w:pPr>
              <w:jc w:val="both"/>
            </w:pPr>
          </w:p>
        </w:tc>
      </w:tr>
      <w:tr w:rsidR="00783B71" w:rsidTr="00783B71">
        <w:tc>
          <w:tcPr>
            <w:tcW w:w="2802" w:type="dxa"/>
          </w:tcPr>
          <w:p w:rsidR="00972D47" w:rsidRDefault="00972D47" w:rsidP="00CB1FAD">
            <w:pPr>
              <w:jc w:val="both"/>
            </w:pPr>
          </w:p>
        </w:tc>
        <w:tc>
          <w:tcPr>
            <w:tcW w:w="3260" w:type="dxa"/>
          </w:tcPr>
          <w:p w:rsidR="00972D47" w:rsidRDefault="00972D47" w:rsidP="00CB1FAD">
            <w:pPr>
              <w:jc w:val="both"/>
            </w:pPr>
          </w:p>
        </w:tc>
        <w:tc>
          <w:tcPr>
            <w:tcW w:w="2551" w:type="dxa"/>
          </w:tcPr>
          <w:p w:rsidR="00972D47" w:rsidRDefault="00972D47" w:rsidP="00CB1FAD">
            <w:pPr>
              <w:jc w:val="both"/>
            </w:pPr>
          </w:p>
        </w:tc>
        <w:tc>
          <w:tcPr>
            <w:tcW w:w="2552" w:type="dxa"/>
          </w:tcPr>
          <w:p w:rsidR="00972D47" w:rsidRDefault="00972D47" w:rsidP="00CB1FAD">
            <w:pPr>
              <w:jc w:val="both"/>
            </w:pPr>
          </w:p>
        </w:tc>
        <w:tc>
          <w:tcPr>
            <w:tcW w:w="4111" w:type="dxa"/>
          </w:tcPr>
          <w:p w:rsidR="00972D47" w:rsidRDefault="00972D47" w:rsidP="00CB1FAD">
            <w:pPr>
              <w:jc w:val="both"/>
            </w:pPr>
          </w:p>
        </w:tc>
      </w:tr>
      <w:tr w:rsidR="00783B71" w:rsidTr="00783B71">
        <w:tc>
          <w:tcPr>
            <w:tcW w:w="2802" w:type="dxa"/>
          </w:tcPr>
          <w:p w:rsidR="00972D47" w:rsidRDefault="00972D47" w:rsidP="00CB1FAD">
            <w:pPr>
              <w:jc w:val="both"/>
            </w:pPr>
          </w:p>
        </w:tc>
        <w:tc>
          <w:tcPr>
            <w:tcW w:w="3260" w:type="dxa"/>
          </w:tcPr>
          <w:p w:rsidR="00972D47" w:rsidRDefault="00972D47" w:rsidP="00CB1FAD">
            <w:pPr>
              <w:jc w:val="both"/>
            </w:pPr>
          </w:p>
        </w:tc>
        <w:tc>
          <w:tcPr>
            <w:tcW w:w="2551" w:type="dxa"/>
          </w:tcPr>
          <w:p w:rsidR="00972D47" w:rsidRDefault="00972D47" w:rsidP="00CB1FAD">
            <w:pPr>
              <w:jc w:val="both"/>
            </w:pPr>
          </w:p>
        </w:tc>
        <w:tc>
          <w:tcPr>
            <w:tcW w:w="2552" w:type="dxa"/>
          </w:tcPr>
          <w:p w:rsidR="00972D47" w:rsidRDefault="00972D47" w:rsidP="00CB1FAD">
            <w:pPr>
              <w:jc w:val="both"/>
            </w:pPr>
          </w:p>
        </w:tc>
        <w:tc>
          <w:tcPr>
            <w:tcW w:w="4111" w:type="dxa"/>
          </w:tcPr>
          <w:p w:rsidR="00972D47" w:rsidRDefault="00972D47" w:rsidP="00CB1FAD">
            <w:pPr>
              <w:jc w:val="both"/>
            </w:pPr>
          </w:p>
        </w:tc>
      </w:tr>
    </w:tbl>
    <w:p w:rsidR="00806805" w:rsidRDefault="004E1E9F" w:rsidP="00594396">
      <w:pPr>
        <w:jc w:val="both"/>
      </w:pPr>
      <w:r>
        <w:t xml:space="preserve">             </w:t>
      </w:r>
      <w:r w:rsidR="00806805">
        <w:t xml:space="preserve">Em:____/____/____              </w:t>
      </w:r>
      <w:r>
        <w:t xml:space="preserve">                                    </w:t>
      </w:r>
      <w:r w:rsidR="00806805">
        <w:t xml:space="preserve">     </w:t>
      </w:r>
      <w:r>
        <w:t xml:space="preserve">                              </w:t>
      </w:r>
      <w:r w:rsidR="00806805">
        <w:t xml:space="preserve">                                                             </w:t>
      </w:r>
    </w:p>
    <w:p w:rsidR="004E1E9F" w:rsidRDefault="004E1E9F" w:rsidP="004E1E9F">
      <w:pPr>
        <w:spacing w:after="0" w:line="240" w:lineRule="auto"/>
        <w:jc w:val="center"/>
      </w:pPr>
      <w:r>
        <w:t xml:space="preserve">      ____________________</w:t>
      </w:r>
    </w:p>
    <w:p w:rsidR="00594396" w:rsidRDefault="00806805" w:rsidP="00806805">
      <w:pPr>
        <w:spacing w:after="0" w:line="240" w:lineRule="auto"/>
        <w:jc w:val="both"/>
      </w:pPr>
      <w:r>
        <w:t xml:space="preserve">                                                                                                                               </w:t>
      </w:r>
      <w:r w:rsidR="00522330">
        <w:t xml:space="preserve"> </w:t>
      </w:r>
      <w:r w:rsidR="004E1E9F">
        <w:t xml:space="preserve">   </w:t>
      </w:r>
      <w:r w:rsidR="00522330">
        <w:t xml:space="preserve">  </w:t>
      </w:r>
      <w:r>
        <w:t xml:space="preserve">     Diretor da Unidade</w:t>
      </w:r>
    </w:p>
    <w:p w:rsidR="00806805" w:rsidRDefault="00806805" w:rsidP="00806805">
      <w:pPr>
        <w:spacing w:after="0" w:line="240" w:lineRule="auto"/>
        <w:jc w:val="center"/>
      </w:pPr>
      <w:r>
        <w:t xml:space="preserve">          (Carimbo e Assinatura)</w:t>
      </w:r>
    </w:p>
    <w:p w:rsidR="00806805" w:rsidRDefault="00806805" w:rsidP="00806805">
      <w:pPr>
        <w:spacing w:after="0" w:line="240" w:lineRule="auto"/>
      </w:pPr>
      <w:r>
        <w:t>Recebimento do DEPATRI:</w:t>
      </w:r>
    </w:p>
    <w:p w:rsidR="00806805" w:rsidRDefault="00806805" w:rsidP="00806805">
      <w:pPr>
        <w:spacing w:after="0" w:line="240" w:lineRule="auto"/>
      </w:pPr>
      <w:r>
        <w:t>Recebemos dos bens acima listados. Em ___/___/___.</w:t>
      </w:r>
    </w:p>
    <w:p w:rsidR="00806805" w:rsidRDefault="00806805" w:rsidP="00806805">
      <w:pPr>
        <w:spacing w:after="0"/>
        <w:jc w:val="both"/>
      </w:pPr>
    </w:p>
    <w:p w:rsidR="00806805" w:rsidRDefault="00806805" w:rsidP="00806805">
      <w:pPr>
        <w:spacing w:after="0"/>
        <w:jc w:val="both"/>
      </w:pPr>
      <w:r>
        <w:t>______________________________________</w:t>
      </w:r>
    </w:p>
    <w:p w:rsidR="004E1E9F" w:rsidRPr="00594396" w:rsidRDefault="00806805" w:rsidP="00C10213">
      <w:pPr>
        <w:spacing w:after="0"/>
        <w:jc w:val="both"/>
      </w:pPr>
      <w:r>
        <w:t>Assinatura/Servi</w:t>
      </w:r>
      <w:r w:rsidR="002B4E40">
        <w:t>dor Resp. Recolhimento</w:t>
      </w:r>
      <w:r w:rsidR="005F7327">
        <w:t xml:space="preserve">  </w:t>
      </w:r>
      <w:r>
        <w:t xml:space="preserve">              </w:t>
      </w:r>
      <w:r w:rsidR="00783B71">
        <w:t xml:space="preserve">                              </w:t>
      </w:r>
      <w:r w:rsidR="00C805FC">
        <w:t xml:space="preserve">                </w:t>
      </w:r>
      <w:bookmarkStart w:id="0" w:name="_GoBack"/>
      <w:bookmarkEnd w:id="0"/>
      <w:r w:rsidR="004E1E9F">
        <w:t xml:space="preserve">                        </w:t>
      </w:r>
    </w:p>
    <w:sectPr w:rsidR="004E1E9F" w:rsidRPr="00594396" w:rsidSect="002B4E4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 w:code="9"/>
      <w:pgMar w:top="720" w:right="720" w:bottom="720" w:left="720" w:header="397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4E40" w:rsidRDefault="002B4E40" w:rsidP="002B4E40">
      <w:pPr>
        <w:spacing w:after="0" w:line="240" w:lineRule="auto"/>
      </w:pPr>
      <w:r>
        <w:separator/>
      </w:r>
    </w:p>
  </w:endnote>
  <w:endnote w:type="continuationSeparator" w:id="0">
    <w:p w:rsidR="002B4E40" w:rsidRDefault="002B4E40" w:rsidP="002B4E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4E40" w:rsidRDefault="002B4E40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55746022"/>
      <w:docPartObj>
        <w:docPartGallery w:val="Page Numbers (Bottom of Page)"/>
        <w:docPartUnique/>
      </w:docPartObj>
    </w:sdtPr>
    <w:sdtEndPr/>
    <w:sdtContent>
      <w:p w:rsidR="002B4E40" w:rsidRDefault="002B4E40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10213">
          <w:rPr>
            <w:noProof/>
          </w:rPr>
          <w:t>1</w:t>
        </w:r>
        <w:r>
          <w:fldChar w:fldCharType="end"/>
        </w:r>
      </w:p>
    </w:sdtContent>
  </w:sdt>
  <w:p w:rsidR="002B4E40" w:rsidRDefault="002B4E40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4E40" w:rsidRDefault="002B4E40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4E40" w:rsidRDefault="002B4E40" w:rsidP="002B4E40">
      <w:pPr>
        <w:spacing w:after="0" w:line="240" w:lineRule="auto"/>
      </w:pPr>
      <w:r>
        <w:separator/>
      </w:r>
    </w:p>
  </w:footnote>
  <w:footnote w:type="continuationSeparator" w:id="0">
    <w:p w:rsidR="002B4E40" w:rsidRDefault="002B4E40" w:rsidP="002B4E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4E40" w:rsidRDefault="002B4E40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4E40" w:rsidRDefault="002B4E40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4E40" w:rsidRDefault="002B4E40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45F"/>
    <w:rsid w:val="00015CC5"/>
    <w:rsid w:val="000C5413"/>
    <w:rsid w:val="000D4E21"/>
    <w:rsid w:val="000D6C38"/>
    <w:rsid w:val="00144A8F"/>
    <w:rsid w:val="00154BE1"/>
    <w:rsid w:val="00265D7D"/>
    <w:rsid w:val="002B4E40"/>
    <w:rsid w:val="003B324B"/>
    <w:rsid w:val="00436A09"/>
    <w:rsid w:val="00473CFF"/>
    <w:rsid w:val="004E1E9F"/>
    <w:rsid w:val="005022DB"/>
    <w:rsid w:val="00522330"/>
    <w:rsid w:val="0057428D"/>
    <w:rsid w:val="00591ABB"/>
    <w:rsid w:val="00593247"/>
    <w:rsid w:val="00594396"/>
    <w:rsid w:val="005F7327"/>
    <w:rsid w:val="006F3BA7"/>
    <w:rsid w:val="00783B71"/>
    <w:rsid w:val="007A26BF"/>
    <w:rsid w:val="007A67BD"/>
    <w:rsid w:val="00806805"/>
    <w:rsid w:val="0082317D"/>
    <w:rsid w:val="0082703C"/>
    <w:rsid w:val="00857C5A"/>
    <w:rsid w:val="008C67B5"/>
    <w:rsid w:val="00952EA6"/>
    <w:rsid w:val="00972D47"/>
    <w:rsid w:val="0099442F"/>
    <w:rsid w:val="00B13BB4"/>
    <w:rsid w:val="00B40095"/>
    <w:rsid w:val="00B72158"/>
    <w:rsid w:val="00BD35F3"/>
    <w:rsid w:val="00BF012F"/>
    <w:rsid w:val="00C10213"/>
    <w:rsid w:val="00C1545F"/>
    <w:rsid w:val="00C805FC"/>
    <w:rsid w:val="00CA569A"/>
    <w:rsid w:val="00D10929"/>
    <w:rsid w:val="00D1347C"/>
    <w:rsid w:val="00D42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92BF5EBF-A1C4-43DC-B69F-A3C48E7D7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569A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C15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1545F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972D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2B4E4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B4E40"/>
  </w:style>
  <w:style w:type="paragraph" w:styleId="Rodap">
    <w:name w:val="footer"/>
    <w:basedOn w:val="Normal"/>
    <w:link w:val="RodapChar"/>
    <w:uiPriority w:val="99"/>
    <w:unhideWhenUsed/>
    <w:rsid w:val="002B4E4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B4E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248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Admin-Patri</dc:creator>
  <cp:lastModifiedBy>LUCIA MARIA PUGGINA MORAES</cp:lastModifiedBy>
  <cp:revision>4</cp:revision>
  <dcterms:created xsi:type="dcterms:W3CDTF">2017-02-20T14:45:00Z</dcterms:created>
  <dcterms:modified xsi:type="dcterms:W3CDTF">2017-09-06T21:05:00Z</dcterms:modified>
</cp:coreProperties>
</file>